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2DFA" w:rsidRDefault="0048378E">
      <w:pPr>
        <w:pStyle w:val="Title"/>
      </w:pPr>
      <w:bookmarkStart w:id="0" w:name="_GoBack"/>
      <w:r>
        <w:rPr>
          <w:noProof/>
        </w:rPr>
        <mc:AlternateContent>
          <mc:Choice Requires="wps">
            <w:drawing>
              <wp:anchor distT="0" distB="0" distL="114300" distR="114300" simplePos="0" relativeHeight="487591424" behindDoc="1" locked="0" layoutInCell="1" allowOverlap="1">
                <wp:simplePos x="0" y="0"/>
                <wp:positionH relativeFrom="page">
                  <wp:posOffset>400050</wp:posOffset>
                </wp:positionH>
                <wp:positionV relativeFrom="page">
                  <wp:posOffset>419100</wp:posOffset>
                </wp:positionV>
                <wp:extent cx="6952615" cy="10084435"/>
                <wp:effectExtent l="0" t="0" r="0" b="0"/>
                <wp:wrapNone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52615" cy="10084435"/>
                        </a:xfrm>
                        <a:custGeom>
                          <a:avLst/>
                          <a:gdLst>
                            <a:gd name="T0" fmla="+- 0 554 480"/>
                            <a:gd name="T1" fmla="*/ T0 w 10949"/>
                            <a:gd name="T2" fmla="+- 0 554 480"/>
                            <a:gd name="T3" fmla="*/ 554 h 15881"/>
                            <a:gd name="T4" fmla="+- 0 554 480"/>
                            <a:gd name="T5" fmla="*/ T4 w 10949"/>
                            <a:gd name="T6" fmla="+- 0 16272 480"/>
                            <a:gd name="T7" fmla="*/ 16272 h 15881"/>
                            <a:gd name="T8" fmla="+- 0 569 480"/>
                            <a:gd name="T9" fmla="*/ T8 w 10949"/>
                            <a:gd name="T10" fmla="+- 0 16332 480"/>
                            <a:gd name="T11" fmla="*/ 16332 h 15881"/>
                            <a:gd name="T12" fmla="+- 0 569 480"/>
                            <a:gd name="T13" fmla="*/ T12 w 10949"/>
                            <a:gd name="T14" fmla="+- 0 569 480"/>
                            <a:gd name="T15" fmla="*/ 569 h 15881"/>
                            <a:gd name="T16" fmla="+- 0 11400 480"/>
                            <a:gd name="T17" fmla="*/ T16 w 10949"/>
                            <a:gd name="T18" fmla="+- 0 554 480"/>
                            <a:gd name="T19" fmla="*/ 554 h 15881"/>
                            <a:gd name="T20" fmla="+- 0 569 480"/>
                            <a:gd name="T21" fmla="*/ T20 w 10949"/>
                            <a:gd name="T22" fmla="+- 0 554 480"/>
                            <a:gd name="T23" fmla="*/ 554 h 15881"/>
                            <a:gd name="T24" fmla="+- 0 11340 480"/>
                            <a:gd name="T25" fmla="*/ T24 w 10949"/>
                            <a:gd name="T26" fmla="+- 0 569 480"/>
                            <a:gd name="T27" fmla="*/ 569 h 15881"/>
                            <a:gd name="T28" fmla="+- 0 569 480"/>
                            <a:gd name="T29" fmla="*/ T28 w 10949"/>
                            <a:gd name="T30" fmla="+- 0 16272 480"/>
                            <a:gd name="T31" fmla="*/ 16272 h 15881"/>
                            <a:gd name="T32" fmla="+- 0 11340 480"/>
                            <a:gd name="T33" fmla="*/ T32 w 10949"/>
                            <a:gd name="T34" fmla="+- 0 16332 480"/>
                            <a:gd name="T35" fmla="*/ 16332 h 15881"/>
                            <a:gd name="T36" fmla="+- 0 11400 480"/>
                            <a:gd name="T37" fmla="*/ T36 w 10949"/>
                            <a:gd name="T38" fmla="+- 0 16272 480"/>
                            <a:gd name="T39" fmla="*/ 16272 h 15881"/>
                            <a:gd name="T40" fmla="+- 0 11400 480"/>
                            <a:gd name="T41" fmla="*/ T40 w 10949"/>
                            <a:gd name="T42" fmla="+- 0 554 480"/>
                            <a:gd name="T43" fmla="*/ 554 h 15881"/>
                            <a:gd name="T44" fmla="+- 0 11429 480"/>
                            <a:gd name="T45" fmla="*/ T44 w 10949"/>
                            <a:gd name="T46" fmla="+- 0 16346 480"/>
                            <a:gd name="T47" fmla="*/ 16346 h 15881"/>
                            <a:gd name="T48" fmla="+- 0 11414 480"/>
                            <a:gd name="T49" fmla="*/ T48 w 10949"/>
                            <a:gd name="T50" fmla="+- 0 16272 480"/>
                            <a:gd name="T51" fmla="*/ 16272 h 15881"/>
                            <a:gd name="T52" fmla="+- 0 11340 480"/>
                            <a:gd name="T53" fmla="*/ T52 w 10949"/>
                            <a:gd name="T54" fmla="+- 0 16346 480"/>
                            <a:gd name="T55" fmla="*/ 16346 h 15881"/>
                            <a:gd name="T56" fmla="+- 0 540 480"/>
                            <a:gd name="T57" fmla="*/ T56 w 10949"/>
                            <a:gd name="T58" fmla="+- 0 16346 480"/>
                            <a:gd name="T59" fmla="*/ 16346 h 15881"/>
                            <a:gd name="T60" fmla="+- 0 480 480"/>
                            <a:gd name="T61" fmla="*/ T60 w 10949"/>
                            <a:gd name="T62" fmla="+- 0 16272 480"/>
                            <a:gd name="T63" fmla="*/ 16272 h 15881"/>
                            <a:gd name="T64" fmla="+- 0 480 480"/>
                            <a:gd name="T65" fmla="*/ T64 w 10949"/>
                            <a:gd name="T66" fmla="+- 0 16361 480"/>
                            <a:gd name="T67" fmla="*/ 16361 h 15881"/>
                            <a:gd name="T68" fmla="+- 0 569 480"/>
                            <a:gd name="T69" fmla="*/ T68 w 10949"/>
                            <a:gd name="T70" fmla="+- 0 16361 480"/>
                            <a:gd name="T71" fmla="*/ 16361 h 15881"/>
                            <a:gd name="T72" fmla="+- 0 11414 480"/>
                            <a:gd name="T73" fmla="*/ T72 w 10949"/>
                            <a:gd name="T74" fmla="+- 0 16361 480"/>
                            <a:gd name="T75" fmla="*/ 16361 h 15881"/>
                            <a:gd name="T76" fmla="+- 0 11429 480"/>
                            <a:gd name="T77" fmla="*/ T76 w 10949"/>
                            <a:gd name="T78" fmla="+- 0 16361 480"/>
                            <a:gd name="T79" fmla="*/ 16361 h 15881"/>
                            <a:gd name="T80" fmla="+- 0 11429 480"/>
                            <a:gd name="T81" fmla="*/ T80 w 10949"/>
                            <a:gd name="T82" fmla="+- 0 480 480"/>
                            <a:gd name="T83" fmla="*/ 480 h 15881"/>
                            <a:gd name="T84" fmla="+- 0 11414 480"/>
                            <a:gd name="T85" fmla="*/ T84 w 10949"/>
                            <a:gd name="T86" fmla="+- 0 480 480"/>
                            <a:gd name="T87" fmla="*/ 480 h 15881"/>
                            <a:gd name="T88" fmla="+- 0 569 480"/>
                            <a:gd name="T89" fmla="*/ T88 w 10949"/>
                            <a:gd name="T90" fmla="+- 0 480 480"/>
                            <a:gd name="T91" fmla="*/ 480 h 15881"/>
                            <a:gd name="T92" fmla="+- 0 480 480"/>
                            <a:gd name="T93" fmla="*/ T92 w 10949"/>
                            <a:gd name="T94" fmla="+- 0 480 480"/>
                            <a:gd name="T95" fmla="*/ 480 h 15881"/>
                            <a:gd name="T96" fmla="+- 0 480 480"/>
                            <a:gd name="T97" fmla="*/ T96 w 10949"/>
                            <a:gd name="T98" fmla="+- 0 569 480"/>
                            <a:gd name="T99" fmla="*/ 569 h 15881"/>
                            <a:gd name="T100" fmla="+- 0 540 480"/>
                            <a:gd name="T101" fmla="*/ T100 w 10949"/>
                            <a:gd name="T102" fmla="+- 0 16272 480"/>
                            <a:gd name="T103" fmla="*/ 16272 h 15881"/>
                            <a:gd name="T104" fmla="+- 0 540 480"/>
                            <a:gd name="T105" fmla="*/ T104 w 10949"/>
                            <a:gd name="T106" fmla="+- 0 540 480"/>
                            <a:gd name="T107" fmla="*/ 540 h 15881"/>
                            <a:gd name="T108" fmla="+- 0 11340 480"/>
                            <a:gd name="T109" fmla="*/ T108 w 10949"/>
                            <a:gd name="T110" fmla="+- 0 540 480"/>
                            <a:gd name="T111" fmla="*/ 540 h 15881"/>
                            <a:gd name="T112" fmla="+- 0 11414 480"/>
                            <a:gd name="T113" fmla="*/ T112 w 10949"/>
                            <a:gd name="T114" fmla="+- 0 569 480"/>
                            <a:gd name="T115" fmla="*/ 569 h 15881"/>
                            <a:gd name="T116" fmla="+- 0 11429 480"/>
                            <a:gd name="T117" fmla="*/ T116 w 10949"/>
                            <a:gd name="T118" fmla="+- 0 16272 480"/>
                            <a:gd name="T119" fmla="*/ 16272 h 15881"/>
                            <a:gd name="T120" fmla="+- 0 11429 480"/>
                            <a:gd name="T121" fmla="*/ T120 w 10949"/>
                            <a:gd name="T122" fmla="+- 0 540 480"/>
                            <a:gd name="T123" fmla="*/ 540 h 15881"/>
                            <a:gd name="T124" fmla="+- 0 11429 480"/>
                            <a:gd name="T125" fmla="*/ T124 w 10949"/>
                            <a:gd name="T126" fmla="+- 0 480 480"/>
                            <a:gd name="T127" fmla="*/ 480 h 1588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</a:cxnLst>
                          <a:rect l="0" t="0" r="r" b="b"/>
                          <a:pathLst>
                            <a:path w="10949" h="15881">
                              <a:moveTo>
                                <a:pt x="89" y="74"/>
                              </a:moveTo>
                              <a:lnTo>
                                <a:pt x="74" y="74"/>
                              </a:lnTo>
                              <a:lnTo>
                                <a:pt x="74" y="89"/>
                              </a:lnTo>
                              <a:lnTo>
                                <a:pt x="74" y="15792"/>
                              </a:lnTo>
                              <a:lnTo>
                                <a:pt x="74" y="15852"/>
                              </a:lnTo>
                              <a:lnTo>
                                <a:pt x="89" y="15852"/>
                              </a:lnTo>
                              <a:lnTo>
                                <a:pt x="89" y="15792"/>
                              </a:lnTo>
                              <a:lnTo>
                                <a:pt x="89" y="89"/>
                              </a:lnTo>
                              <a:lnTo>
                                <a:pt x="89" y="74"/>
                              </a:lnTo>
                              <a:close/>
                              <a:moveTo>
                                <a:pt x="10920" y="74"/>
                              </a:moveTo>
                              <a:lnTo>
                                <a:pt x="10860" y="74"/>
                              </a:lnTo>
                              <a:lnTo>
                                <a:pt x="89" y="74"/>
                              </a:lnTo>
                              <a:lnTo>
                                <a:pt x="89" y="89"/>
                              </a:lnTo>
                              <a:lnTo>
                                <a:pt x="10860" y="89"/>
                              </a:lnTo>
                              <a:lnTo>
                                <a:pt x="10860" y="15792"/>
                              </a:lnTo>
                              <a:lnTo>
                                <a:pt x="89" y="15792"/>
                              </a:lnTo>
                              <a:lnTo>
                                <a:pt x="89" y="15852"/>
                              </a:lnTo>
                              <a:lnTo>
                                <a:pt x="10860" y="15852"/>
                              </a:lnTo>
                              <a:lnTo>
                                <a:pt x="10920" y="15852"/>
                              </a:lnTo>
                              <a:lnTo>
                                <a:pt x="10920" y="15792"/>
                              </a:lnTo>
                              <a:lnTo>
                                <a:pt x="10920" y="89"/>
                              </a:lnTo>
                              <a:lnTo>
                                <a:pt x="10920" y="74"/>
                              </a:lnTo>
                              <a:close/>
                              <a:moveTo>
                                <a:pt x="10949" y="15866"/>
                              </a:moveTo>
                              <a:lnTo>
                                <a:pt x="10949" y="15866"/>
                              </a:lnTo>
                              <a:lnTo>
                                <a:pt x="10949" y="15792"/>
                              </a:lnTo>
                              <a:lnTo>
                                <a:pt x="10934" y="15792"/>
                              </a:lnTo>
                              <a:lnTo>
                                <a:pt x="10934" y="15866"/>
                              </a:lnTo>
                              <a:lnTo>
                                <a:pt x="10860" y="15866"/>
                              </a:lnTo>
                              <a:lnTo>
                                <a:pt x="89" y="15866"/>
                              </a:lnTo>
                              <a:lnTo>
                                <a:pt x="60" y="15866"/>
                              </a:lnTo>
                              <a:lnTo>
                                <a:pt x="60" y="15792"/>
                              </a:lnTo>
                              <a:lnTo>
                                <a:pt x="0" y="15792"/>
                              </a:lnTo>
                              <a:lnTo>
                                <a:pt x="0" y="15866"/>
                              </a:lnTo>
                              <a:lnTo>
                                <a:pt x="0" y="15881"/>
                              </a:lnTo>
                              <a:lnTo>
                                <a:pt x="60" y="15881"/>
                              </a:lnTo>
                              <a:lnTo>
                                <a:pt x="89" y="15881"/>
                              </a:lnTo>
                              <a:lnTo>
                                <a:pt x="10860" y="15881"/>
                              </a:lnTo>
                              <a:lnTo>
                                <a:pt x="10934" y="15881"/>
                              </a:lnTo>
                              <a:lnTo>
                                <a:pt x="10949" y="15881"/>
                              </a:lnTo>
                              <a:lnTo>
                                <a:pt x="10949" y="15866"/>
                              </a:lnTo>
                              <a:close/>
                              <a:moveTo>
                                <a:pt x="10949" y="0"/>
                              </a:moveTo>
                              <a:lnTo>
                                <a:pt x="10949" y="0"/>
                              </a:lnTo>
                              <a:lnTo>
                                <a:pt x="10934" y="0"/>
                              </a:lnTo>
                              <a:lnTo>
                                <a:pt x="10860" y="0"/>
                              </a:lnTo>
                              <a:lnTo>
                                <a:pt x="89" y="0"/>
                              </a:lnTo>
                              <a:lnTo>
                                <a:pt x="60" y="0"/>
                              </a:lnTo>
                              <a:lnTo>
                                <a:pt x="0" y="0"/>
                              </a:lnTo>
                              <a:lnTo>
                                <a:pt x="0" y="60"/>
                              </a:lnTo>
                              <a:lnTo>
                                <a:pt x="0" y="89"/>
                              </a:lnTo>
                              <a:lnTo>
                                <a:pt x="0" y="15792"/>
                              </a:lnTo>
                              <a:lnTo>
                                <a:pt x="60" y="15792"/>
                              </a:lnTo>
                              <a:lnTo>
                                <a:pt x="60" y="89"/>
                              </a:lnTo>
                              <a:lnTo>
                                <a:pt x="60" y="60"/>
                              </a:lnTo>
                              <a:lnTo>
                                <a:pt x="89" y="60"/>
                              </a:lnTo>
                              <a:lnTo>
                                <a:pt x="10860" y="60"/>
                              </a:lnTo>
                              <a:lnTo>
                                <a:pt x="10934" y="60"/>
                              </a:lnTo>
                              <a:lnTo>
                                <a:pt x="10934" y="89"/>
                              </a:lnTo>
                              <a:lnTo>
                                <a:pt x="10934" y="15792"/>
                              </a:lnTo>
                              <a:lnTo>
                                <a:pt x="10949" y="15792"/>
                              </a:lnTo>
                              <a:lnTo>
                                <a:pt x="10949" y="89"/>
                              </a:lnTo>
                              <a:lnTo>
                                <a:pt x="10949" y="60"/>
                              </a:lnTo>
                              <a:lnTo>
                                <a:pt x="109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108A24" id="Freeform 2" o:spid="_x0000_s1026" style="position:absolute;margin-left:31.5pt;margin-top:33pt;width:547.45pt;height:794.05pt;z-index:-15725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949,158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" path="m89,74r-15,l74,89r,15703l74,15852r15,l89,15792,89,89r,-15xm10920,74r-60,l89,74r,15l10860,89r,15703l89,15792r,60l10860,15852r60,l10920,15792r,-15703l10920,74xm10949,15866r,l10949,15792r-15,l10934,15866r-74,l89,15866r-29,l60,15792r-60,l,15866r,15l60,15881r29,l10860,15881r74,l10949,15881r,-15xm10949,r,l10934,r-74,l89,,60,,,,,60,,89,,15792r60,l60,89r,-29l89,60r10771,l10934,60r,29l10934,15792r15,l10949,89r,-29l10949,xe" fillcolor="black" stroked="f">
                <v:path arrowok="t" o:connecttype="custom" o:connectlocs="46990,351790;46990,10332720;56515,10370820;56515,361315;6934200,351790;56515,351790;6896100,361315;56515,10332720;6896100,10370820;6934200,10332720;6934200,351790;6952615,10379710;6943090,10332720;6896100,10379710;38100,10379710;0,10332720;0,10389235;56515,10389235;6943090,10389235;6952615,10389235;6952615,304800;6943090,304800;56515,304800;0,304800;0,361315;38100,10332720;38100,342900;6896100,342900;6943090,361315;6952615,10332720;6952615,342900;6952615,304800" o:connectangles="0,0,0,0,0,0,0,0,0,0,0,0,0,0,0,0,0,0,0,0,0,0,0,0,0,0,0,0,0,0,0,0"/>
                <w10:wrap anchorx="page" anchory="page"/>
              </v:shape>
            </w:pict>
          </mc:Fallback>
        </mc:AlternateContent>
      </w:r>
      <w:bookmarkEnd w:id="0"/>
      <w:r w:rsidR="00F75F68">
        <w:t>SHIEK</w:t>
      </w:r>
      <w:r w:rsidR="00F75F68">
        <w:rPr>
          <w:spacing w:val="-3"/>
        </w:rPr>
        <w:t xml:space="preserve"> </w:t>
      </w:r>
      <w:r w:rsidR="00F75F68">
        <w:t>ASLAM</w:t>
      </w:r>
    </w:p>
    <w:p w:rsidR="000B2DFA" w:rsidRDefault="000B2DFA">
      <w:pPr>
        <w:pStyle w:val="BodyText"/>
        <w:rPr>
          <w:rFonts w:ascii="Calibri"/>
          <w:b/>
          <w:sz w:val="44"/>
        </w:rPr>
      </w:pPr>
    </w:p>
    <w:p w:rsidR="000B2DFA" w:rsidRDefault="000B2DFA">
      <w:pPr>
        <w:pStyle w:val="BodyText"/>
        <w:rPr>
          <w:rFonts w:ascii="Calibri"/>
          <w:b/>
          <w:sz w:val="44"/>
        </w:rPr>
      </w:pPr>
    </w:p>
    <w:p w:rsidR="000B2DFA" w:rsidRDefault="007657CA">
      <w:pPr>
        <w:pStyle w:val="BodyText"/>
        <w:rPr>
          <w:rFonts w:ascii="Calibri"/>
          <w:b/>
          <w:sz w:val="44"/>
        </w:rPr>
      </w:pPr>
      <w:r w:rsidRPr="007657CA">
        <w:rPr>
          <w:rFonts w:ascii="Calibri"/>
          <w:b/>
          <w:noProof/>
          <w:sz w:val="44"/>
        </w:rPr>
        <w:drawing>
          <wp:inline distT="0" distB="0" distL="0" distR="0">
            <wp:extent cx="1247775" cy="1628775"/>
            <wp:effectExtent l="0" t="0" r="9525" b="9525"/>
            <wp:docPr id="3" name="Picture 3" descr="C:\Users\Factory\Desktop\WhatsApp Image 2021-09-10 at 11.22.46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Factory\Desktop\WhatsApp Image 2021-09-10 at 11.22.46 AM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347" cy="16504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2DFA" w:rsidRDefault="000B2DFA">
      <w:pPr>
        <w:pStyle w:val="BodyText"/>
        <w:rPr>
          <w:rFonts w:ascii="Calibri"/>
          <w:b/>
          <w:sz w:val="44"/>
        </w:rPr>
      </w:pPr>
    </w:p>
    <w:p w:rsidR="000B2DFA" w:rsidRDefault="000B2DFA">
      <w:pPr>
        <w:pStyle w:val="BodyText"/>
        <w:rPr>
          <w:rFonts w:ascii="Calibri"/>
          <w:b/>
          <w:sz w:val="44"/>
        </w:rPr>
      </w:pPr>
    </w:p>
    <w:p w:rsidR="000B2DFA" w:rsidRDefault="000B2DFA">
      <w:pPr>
        <w:pStyle w:val="BodyText"/>
        <w:rPr>
          <w:rFonts w:ascii="Calibri"/>
          <w:b/>
          <w:sz w:val="44"/>
        </w:rPr>
      </w:pPr>
    </w:p>
    <w:p w:rsidR="000B2DFA" w:rsidRDefault="000B2DFA">
      <w:pPr>
        <w:pStyle w:val="BodyText"/>
        <w:spacing w:before="8"/>
        <w:rPr>
          <w:rFonts w:ascii="Calibri"/>
          <w:b/>
          <w:sz w:val="60"/>
        </w:rPr>
      </w:pPr>
    </w:p>
    <w:p w:rsidR="000B2DFA" w:rsidRPr="00A56467" w:rsidRDefault="00F75F68">
      <w:pPr>
        <w:pStyle w:val="Heading1"/>
        <w:ind w:left="224"/>
        <w:rPr>
          <w:u w:val="single"/>
        </w:rPr>
      </w:pPr>
      <w:r w:rsidRPr="00A56467">
        <w:rPr>
          <w:color w:val="252525"/>
          <w:u w:val="single"/>
        </w:rPr>
        <w:t>Contact</w:t>
      </w:r>
    </w:p>
    <w:p w:rsidR="000B2DFA" w:rsidRDefault="00F75F68">
      <w:pPr>
        <w:pStyle w:val="Heading2"/>
        <w:spacing w:before="171"/>
        <w:rPr>
          <w:rFonts w:ascii="Calibri"/>
        </w:rPr>
      </w:pPr>
      <w:r>
        <w:rPr>
          <w:rFonts w:ascii="Calibri"/>
        </w:rPr>
        <w:t>Address:</w:t>
      </w:r>
    </w:p>
    <w:p w:rsidR="000B2DFA" w:rsidRDefault="00F75F68">
      <w:pPr>
        <w:pStyle w:val="BodyText"/>
        <w:ind w:left="224"/>
        <w:rPr>
          <w:rFonts w:ascii="Calibri"/>
        </w:rPr>
      </w:pPr>
      <w:r>
        <w:rPr>
          <w:rFonts w:ascii="Calibri"/>
        </w:rPr>
        <w:t>Al Ain,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United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Arab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Emirates</w:t>
      </w:r>
    </w:p>
    <w:p w:rsidR="000B2DFA" w:rsidRDefault="000B2DFA">
      <w:pPr>
        <w:pStyle w:val="BodyText"/>
        <w:spacing w:before="11"/>
        <w:rPr>
          <w:rFonts w:ascii="Calibri"/>
          <w:sz w:val="23"/>
        </w:rPr>
      </w:pPr>
    </w:p>
    <w:p w:rsidR="000B2DFA" w:rsidRDefault="00F75F68">
      <w:pPr>
        <w:pStyle w:val="Heading2"/>
        <w:rPr>
          <w:rFonts w:ascii="Calibri"/>
        </w:rPr>
      </w:pPr>
      <w:r>
        <w:rPr>
          <w:rFonts w:ascii="Calibri"/>
        </w:rPr>
        <w:t>Phone:</w:t>
      </w:r>
    </w:p>
    <w:p w:rsidR="000B2DFA" w:rsidRDefault="00F75F68">
      <w:pPr>
        <w:pStyle w:val="BodyText"/>
        <w:ind w:left="224"/>
        <w:rPr>
          <w:rFonts w:ascii="Calibri"/>
        </w:rPr>
      </w:pPr>
      <w:r>
        <w:rPr>
          <w:rFonts w:ascii="Calibri"/>
        </w:rPr>
        <w:t>00971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554149214</w:t>
      </w:r>
    </w:p>
    <w:p w:rsidR="000B2DFA" w:rsidRDefault="000B2DFA">
      <w:pPr>
        <w:pStyle w:val="BodyText"/>
        <w:rPr>
          <w:rFonts w:ascii="Calibri"/>
        </w:rPr>
      </w:pPr>
    </w:p>
    <w:p w:rsidR="000B2DFA" w:rsidRDefault="00F75F68">
      <w:pPr>
        <w:pStyle w:val="Heading2"/>
        <w:rPr>
          <w:rFonts w:ascii="Calibri"/>
        </w:rPr>
      </w:pPr>
      <w:r>
        <w:rPr>
          <w:rFonts w:ascii="Calibri"/>
        </w:rPr>
        <w:t>Email:</w:t>
      </w:r>
    </w:p>
    <w:p w:rsidR="000B2DFA" w:rsidRDefault="0048378E">
      <w:pPr>
        <w:pStyle w:val="BodyText"/>
        <w:ind w:left="224"/>
        <w:rPr>
          <w:rFonts w:ascii="Calibri"/>
        </w:rPr>
      </w:pPr>
      <w:hyperlink r:id="rId6">
        <w:r w:rsidR="00F75F68">
          <w:rPr>
            <w:rFonts w:ascii="Calibri"/>
          </w:rPr>
          <w:t>aslamsheik100@gmail.com</w:t>
        </w:r>
      </w:hyperlink>
    </w:p>
    <w:p w:rsidR="000B2DFA" w:rsidRDefault="000B2DFA">
      <w:pPr>
        <w:pStyle w:val="BodyText"/>
        <w:spacing w:before="7"/>
        <w:rPr>
          <w:rFonts w:ascii="Calibri"/>
          <w:sz w:val="29"/>
        </w:rPr>
      </w:pPr>
    </w:p>
    <w:p w:rsidR="000B2DFA" w:rsidRPr="00A56467" w:rsidRDefault="00F75F68">
      <w:pPr>
        <w:pStyle w:val="Heading1"/>
        <w:ind w:left="224"/>
        <w:rPr>
          <w:u w:val="single"/>
        </w:rPr>
      </w:pPr>
      <w:r w:rsidRPr="00A56467">
        <w:rPr>
          <w:color w:val="252525"/>
          <w:u w:val="single"/>
        </w:rPr>
        <w:t>Personal</w:t>
      </w:r>
      <w:r w:rsidRPr="00A56467">
        <w:rPr>
          <w:color w:val="252525"/>
          <w:spacing w:val="-2"/>
          <w:u w:val="single"/>
        </w:rPr>
        <w:t xml:space="preserve"> </w:t>
      </w:r>
      <w:r w:rsidRPr="00A56467">
        <w:rPr>
          <w:color w:val="252525"/>
          <w:u w:val="single"/>
        </w:rPr>
        <w:t>Details</w:t>
      </w:r>
    </w:p>
    <w:p w:rsidR="000B2DFA" w:rsidRDefault="00F75F68">
      <w:pPr>
        <w:pStyle w:val="ListParagraph"/>
        <w:numPr>
          <w:ilvl w:val="0"/>
          <w:numId w:val="4"/>
        </w:numPr>
        <w:tabs>
          <w:tab w:val="left" w:pos="944"/>
          <w:tab w:val="left" w:pos="945"/>
        </w:tabs>
        <w:spacing w:before="167" w:line="242" w:lineRule="auto"/>
        <w:ind w:right="1199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Date Of </w:t>
      </w:r>
      <w:proofErr w:type="gramStart"/>
      <w:r>
        <w:rPr>
          <w:rFonts w:ascii="Calibri" w:hAnsi="Calibri"/>
          <w:sz w:val="24"/>
        </w:rPr>
        <w:t>Birth :</w:t>
      </w:r>
      <w:proofErr w:type="gramEnd"/>
      <w:r>
        <w:rPr>
          <w:rFonts w:ascii="Calibri" w:hAnsi="Calibri"/>
          <w:spacing w:val="-53"/>
          <w:sz w:val="24"/>
        </w:rPr>
        <w:t xml:space="preserve"> </w:t>
      </w:r>
      <w:r>
        <w:rPr>
          <w:rFonts w:ascii="Calibri" w:hAnsi="Calibri"/>
          <w:sz w:val="24"/>
        </w:rPr>
        <w:t>11/05/1983</w:t>
      </w:r>
    </w:p>
    <w:p w:rsidR="000B2DFA" w:rsidRDefault="00F75F68">
      <w:pPr>
        <w:pStyle w:val="ListParagraph"/>
        <w:numPr>
          <w:ilvl w:val="0"/>
          <w:numId w:val="4"/>
        </w:numPr>
        <w:tabs>
          <w:tab w:val="left" w:pos="944"/>
          <w:tab w:val="left" w:pos="945"/>
        </w:tabs>
        <w:spacing w:line="301" w:lineRule="exact"/>
        <w:ind w:hanging="361"/>
        <w:rPr>
          <w:rFonts w:ascii="Calibri" w:hAnsi="Calibri"/>
          <w:sz w:val="24"/>
        </w:rPr>
      </w:pPr>
      <w:proofErr w:type="gramStart"/>
      <w:r>
        <w:rPr>
          <w:rFonts w:ascii="Calibri" w:hAnsi="Calibri"/>
          <w:sz w:val="24"/>
        </w:rPr>
        <w:t>Gender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:</w:t>
      </w:r>
      <w:proofErr w:type="gramEnd"/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Male</w:t>
      </w:r>
    </w:p>
    <w:p w:rsidR="000B2DFA" w:rsidRDefault="00F75F68">
      <w:pPr>
        <w:pStyle w:val="ListParagraph"/>
        <w:numPr>
          <w:ilvl w:val="0"/>
          <w:numId w:val="4"/>
        </w:numPr>
        <w:tabs>
          <w:tab w:val="left" w:pos="944"/>
          <w:tab w:val="left" w:pos="945"/>
        </w:tabs>
        <w:spacing w:line="305" w:lineRule="exact"/>
        <w:ind w:hanging="361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Marital</w:t>
      </w:r>
      <w:r>
        <w:rPr>
          <w:rFonts w:ascii="Calibri" w:hAnsi="Calibri"/>
          <w:spacing w:val="-3"/>
          <w:sz w:val="24"/>
        </w:rPr>
        <w:t xml:space="preserve"> </w:t>
      </w:r>
      <w:proofErr w:type="gramStart"/>
      <w:r>
        <w:rPr>
          <w:rFonts w:ascii="Calibri" w:hAnsi="Calibri"/>
          <w:sz w:val="24"/>
        </w:rPr>
        <w:t>Status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:</w:t>
      </w:r>
      <w:proofErr w:type="gramEnd"/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Married</w:t>
      </w:r>
    </w:p>
    <w:p w:rsidR="000B2DFA" w:rsidRDefault="00F75F68">
      <w:pPr>
        <w:pStyle w:val="ListParagraph"/>
        <w:numPr>
          <w:ilvl w:val="0"/>
          <w:numId w:val="4"/>
        </w:numPr>
        <w:tabs>
          <w:tab w:val="left" w:pos="944"/>
          <w:tab w:val="left" w:pos="945"/>
        </w:tabs>
        <w:spacing w:before="2" w:line="305" w:lineRule="exact"/>
        <w:ind w:hanging="361"/>
        <w:rPr>
          <w:rFonts w:ascii="Calibri" w:hAnsi="Calibri"/>
          <w:sz w:val="24"/>
        </w:rPr>
      </w:pPr>
      <w:proofErr w:type="gramStart"/>
      <w:r>
        <w:rPr>
          <w:rFonts w:ascii="Calibri" w:hAnsi="Calibri"/>
          <w:sz w:val="24"/>
        </w:rPr>
        <w:t>Nationality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:</w:t>
      </w:r>
      <w:proofErr w:type="gramEnd"/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Indian</w:t>
      </w:r>
    </w:p>
    <w:p w:rsidR="000B2DFA" w:rsidRDefault="00F75F68">
      <w:pPr>
        <w:pStyle w:val="ListParagraph"/>
        <w:numPr>
          <w:ilvl w:val="0"/>
          <w:numId w:val="4"/>
        </w:numPr>
        <w:tabs>
          <w:tab w:val="left" w:pos="944"/>
          <w:tab w:val="left" w:pos="945"/>
        </w:tabs>
        <w:ind w:right="38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License</w:t>
      </w:r>
      <w:r>
        <w:rPr>
          <w:rFonts w:ascii="Calibri" w:hAnsi="Calibri"/>
          <w:spacing w:val="-2"/>
          <w:sz w:val="24"/>
        </w:rPr>
        <w:t xml:space="preserve"> </w:t>
      </w:r>
      <w:proofErr w:type="gramStart"/>
      <w:r>
        <w:rPr>
          <w:rFonts w:ascii="Calibri" w:hAnsi="Calibri"/>
          <w:sz w:val="24"/>
        </w:rPr>
        <w:t>Details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:</w:t>
      </w:r>
      <w:proofErr w:type="gramEnd"/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Valid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UAE</w:t>
      </w:r>
      <w:r>
        <w:rPr>
          <w:rFonts w:ascii="Calibri" w:hAnsi="Calibri"/>
          <w:spacing w:val="-51"/>
          <w:sz w:val="24"/>
        </w:rPr>
        <w:t xml:space="preserve"> </w:t>
      </w:r>
      <w:r>
        <w:rPr>
          <w:rFonts w:ascii="Calibri" w:hAnsi="Calibri"/>
          <w:sz w:val="24"/>
        </w:rPr>
        <w:t>License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No :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2376731</w:t>
      </w:r>
    </w:p>
    <w:p w:rsidR="000B2DFA" w:rsidRDefault="00F75F68">
      <w:pPr>
        <w:pStyle w:val="ListParagraph"/>
        <w:numPr>
          <w:ilvl w:val="0"/>
          <w:numId w:val="4"/>
        </w:numPr>
        <w:tabs>
          <w:tab w:val="left" w:pos="944"/>
          <w:tab w:val="left" w:pos="945"/>
        </w:tabs>
        <w:ind w:right="487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Language </w:t>
      </w:r>
      <w:proofErr w:type="gramStart"/>
      <w:r>
        <w:rPr>
          <w:rFonts w:ascii="Calibri" w:hAnsi="Calibri"/>
          <w:sz w:val="24"/>
        </w:rPr>
        <w:t>Known :</w:t>
      </w:r>
      <w:proofErr w:type="gramEnd"/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English, Arabic, Hindi,</w:t>
      </w:r>
      <w:r>
        <w:rPr>
          <w:rFonts w:ascii="Calibri" w:hAnsi="Calibri"/>
          <w:spacing w:val="-52"/>
          <w:sz w:val="24"/>
        </w:rPr>
        <w:t xml:space="preserve"> </w:t>
      </w:r>
      <w:r>
        <w:rPr>
          <w:rFonts w:ascii="Calibri" w:hAnsi="Calibri"/>
          <w:sz w:val="24"/>
        </w:rPr>
        <w:t>Malayalam,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Tamil</w:t>
      </w:r>
    </w:p>
    <w:p w:rsidR="00894323" w:rsidRDefault="00894323" w:rsidP="00894323">
      <w:pPr>
        <w:pStyle w:val="ListParagraph"/>
        <w:tabs>
          <w:tab w:val="left" w:pos="944"/>
          <w:tab w:val="left" w:pos="945"/>
        </w:tabs>
        <w:ind w:left="944" w:right="487" w:firstLine="0"/>
        <w:rPr>
          <w:rFonts w:ascii="Calibri" w:hAnsi="Calibri"/>
          <w:sz w:val="24"/>
        </w:rPr>
      </w:pPr>
    </w:p>
    <w:p w:rsidR="00894323" w:rsidRPr="00894323" w:rsidRDefault="00894323" w:rsidP="00894323">
      <w:pPr>
        <w:pStyle w:val="Heading1"/>
        <w:ind w:left="224"/>
        <w:rPr>
          <w:u w:val="single"/>
        </w:rPr>
      </w:pPr>
    </w:p>
    <w:p w:rsidR="00894323" w:rsidRPr="00894323" w:rsidRDefault="00894323" w:rsidP="00894323">
      <w:pPr>
        <w:pStyle w:val="Heading1"/>
        <w:ind w:left="224"/>
        <w:rPr>
          <w:u w:val="single"/>
        </w:rPr>
      </w:pPr>
    </w:p>
    <w:p w:rsidR="00894323" w:rsidRDefault="00894323" w:rsidP="00894323">
      <w:pPr>
        <w:pStyle w:val="ListParagraph"/>
        <w:tabs>
          <w:tab w:val="left" w:pos="944"/>
          <w:tab w:val="left" w:pos="945"/>
        </w:tabs>
        <w:ind w:left="944" w:right="487" w:firstLine="0"/>
        <w:rPr>
          <w:rFonts w:ascii="Calibri" w:hAnsi="Calibri"/>
          <w:sz w:val="24"/>
        </w:rPr>
      </w:pPr>
    </w:p>
    <w:p w:rsidR="000B2DFA" w:rsidRDefault="00F75F68">
      <w:pPr>
        <w:pStyle w:val="Heading1"/>
        <w:spacing w:before="108"/>
      </w:pPr>
      <w:r>
        <w:br w:type="column"/>
      </w:r>
      <w:r>
        <w:rPr>
          <w:color w:val="252525"/>
        </w:rPr>
        <w:lastRenderedPageBreak/>
        <w:t>Summary</w:t>
      </w:r>
    </w:p>
    <w:p w:rsidR="000B2DFA" w:rsidRDefault="000B2DFA">
      <w:pPr>
        <w:pStyle w:val="BodyText"/>
        <w:spacing w:before="5"/>
        <w:rPr>
          <w:rFonts w:ascii="Calibri Light"/>
          <w:sz w:val="3"/>
        </w:rPr>
      </w:pPr>
    </w:p>
    <w:p w:rsidR="000B2DFA" w:rsidRDefault="0048378E">
      <w:pPr>
        <w:pStyle w:val="BodyText"/>
        <w:spacing w:line="20" w:lineRule="exact"/>
        <w:ind w:left="75"/>
        <w:rPr>
          <w:rFonts w:ascii="Calibri Light"/>
          <w:sz w:val="2"/>
        </w:rPr>
      </w:pPr>
      <w:r>
        <w:rPr>
          <w:rFonts w:ascii="Calibri Light"/>
          <w:sz w:val="2"/>
        </w:rPr>
      </w:r>
      <w:r>
        <w:rPr>
          <w:rFonts w:ascii="Calibri Light"/>
          <w:sz w:val="2"/>
        </w:rPr>
        <w:pict>
          <v:group id="_x0000_s1032" style="width:315.55pt;height:.5pt;mso-position-horizontal-relative:char;mso-position-vertical-relative:line" coordsize="6311,10">
            <v:rect id="_x0000_s1033" style="position:absolute;width:6311;height:10" fillcolor="#313d4f" stroked="f"/>
            <w10:wrap type="none"/>
            <w10:anchorlock/>
          </v:group>
        </w:pict>
      </w:r>
    </w:p>
    <w:p w:rsidR="000B2DFA" w:rsidRDefault="00F75F68">
      <w:pPr>
        <w:pStyle w:val="BodyText"/>
        <w:spacing w:before="109" w:line="259" w:lineRule="auto"/>
        <w:ind w:left="103" w:right="148"/>
        <w:jc w:val="both"/>
      </w:pPr>
      <w:r>
        <w:t>To secure a position in an organization offering long-term career</w:t>
      </w:r>
      <w:r>
        <w:rPr>
          <w:spacing w:val="-57"/>
        </w:rPr>
        <w:t xml:space="preserve"> </w:t>
      </w:r>
      <w:r>
        <w:t>advancement opportunities, in which my education, experience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skills can make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proofErr w:type="spellStart"/>
      <w:r>
        <w:t>postive</w:t>
      </w:r>
      <w:proofErr w:type="spellEnd"/>
      <w:r>
        <w:rPr>
          <w:spacing w:val="-1"/>
        </w:rPr>
        <w:t xml:space="preserve"> </w:t>
      </w:r>
      <w:r>
        <w:t>contribution to the</w:t>
      </w:r>
      <w:r>
        <w:rPr>
          <w:spacing w:val="-1"/>
        </w:rPr>
        <w:t xml:space="preserve"> </w:t>
      </w:r>
      <w:r w:rsidR="00562818">
        <w:t>company.</w:t>
      </w:r>
    </w:p>
    <w:p w:rsidR="000B2DFA" w:rsidRDefault="000B2DFA">
      <w:pPr>
        <w:pStyle w:val="BodyText"/>
        <w:spacing w:before="2"/>
        <w:rPr>
          <w:sz w:val="31"/>
        </w:rPr>
      </w:pPr>
    </w:p>
    <w:p w:rsidR="000B2DFA" w:rsidRDefault="00F75F68">
      <w:pPr>
        <w:pStyle w:val="Heading1"/>
      </w:pPr>
      <w:r>
        <w:rPr>
          <w:color w:val="252525"/>
        </w:rPr>
        <w:t>Skill</w:t>
      </w:r>
      <w:r>
        <w:rPr>
          <w:color w:val="252525"/>
          <w:spacing w:val="-3"/>
        </w:rPr>
        <w:t xml:space="preserve"> </w:t>
      </w:r>
      <w:r>
        <w:rPr>
          <w:color w:val="252525"/>
        </w:rPr>
        <w:t>Highlights</w:t>
      </w:r>
    </w:p>
    <w:p w:rsidR="000B2DFA" w:rsidRDefault="000B2DFA">
      <w:pPr>
        <w:pStyle w:val="BodyText"/>
        <w:spacing w:before="2"/>
        <w:rPr>
          <w:rFonts w:ascii="Calibri Light"/>
          <w:sz w:val="3"/>
        </w:rPr>
      </w:pPr>
    </w:p>
    <w:tbl>
      <w:tblPr>
        <w:tblW w:w="0" w:type="auto"/>
        <w:tblInd w:w="8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53"/>
        <w:gridCol w:w="2957"/>
      </w:tblGrid>
      <w:tr w:rsidR="000B2DFA">
        <w:trPr>
          <w:trHeight w:val="1847"/>
        </w:trPr>
        <w:tc>
          <w:tcPr>
            <w:tcW w:w="3353" w:type="dxa"/>
            <w:tcBorders>
              <w:top w:val="single" w:sz="4" w:space="0" w:color="313D4F"/>
            </w:tcBorders>
          </w:tcPr>
          <w:p w:rsidR="000B2DFA" w:rsidRDefault="00F75F68">
            <w:pPr>
              <w:pStyle w:val="TableParagraph"/>
              <w:numPr>
                <w:ilvl w:val="0"/>
                <w:numId w:val="3"/>
              </w:numPr>
              <w:tabs>
                <w:tab w:val="left" w:pos="748"/>
                <w:tab w:val="left" w:pos="749"/>
              </w:tabs>
              <w:spacing w:before="121"/>
              <w:ind w:hanging="361"/>
              <w:rPr>
                <w:sz w:val="24"/>
              </w:rPr>
            </w:pPr>
            <w:r>
              <w:rPr>
                <w:sz w:val="24"/>
              </w:rPr>
              <w:t>Strong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Decision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Maker</w:t>
            </w:r>
          </w:p>
          <w:p w:rsidR="000B2DFA" w:rsidRDefault="00F75F68">
            <w:pPr>
              <w:pStyle w:val="TableParagraph"/>
              <w:numPr>
                <w:ilvl w:val="0"/>
                <w:numId w:val="3"/>
              </w:numPr>
              <w:tabs>
                <w:tab w:val="left" w:pos="748"/>
                <w:tab w:val="left" w:pos="74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Responsible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Attitude</w:t>
            </w:r>
          </w:p>
          <w:p w:rsidR="000B2DFA" w:rsidRDefault="00F75F68">
            <w:pPr>
              <w:pStyle w:val="TableParagraph"/>
              <w:numPr>
                <w:ilvl w:val="0"/>
                <w:numId w:val="3"/>
              </w:numPr>
              <w:tabs>
                <w:tab w:val="left" w:pos="748"/>
                <w:tab w:val="left" w:pos="749"/>
              </w:tabs>
              <w:spacing w:line="240" w:lineRule="auto"/>
              <w:ind w:right="831"/>
              <w:rPr>
                <w:sz w:val="24"/>
              </w:rPr>
            </w:pPr>
            <w:r>
              <w:rPr>
                <w:sz w:val="24"/>
              </w:rPr>
              <w:t>Promoting Good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working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practices.</w:t>
            </w:r>
          </w:p>
          <w:p w:rsidR="000B2DFA" w:rsidRDefault="00F75F68">
            <w:pPr>
              <w:pStyle w:val="TableParagraph"/>
              <w:numPr>
                <w:ilvl w:val="0"/>
                <w:numId w:val="3"/>
              </w:numPr>
              <w:tabs>
                <w:tab w:val="left" w:pos="748"/>
                <w:tab w:val="left" w:pos="749"/>
              </w:tabs>
              <w:spacing w:line="276" w:lineRule="exact"/>
              <w:ind w:right="514"/>
              <w:rPr>
                <w:sz w:val="24"/>
              </w:rPr>
            </w:pPr>
            <w:r>
              <w:rPr>
                <w:sz w:val="24"/>
              </w:rPr>
              <w:t>Able to build positive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rapport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staff.</w:t>
            </w:r>
          </w:p>
        </w:tc>
        <w:tc>
          <w:tcPr>
            <w:tcW w:w="2957" w:type="dxa"/>
            <w:tcBorders>
              <w:top w:val="single" w:sz="4" w:space="0" w:color="313D4F"/>
            </w:tcBorders>
          </w:tcPr>
          <w:p w:rsidR="000B2DFA" w:rsidRDefault="00F75F68">
            <w:pPr>
              <w:pStyle w:val="TableParagraph"/>
              <w:numPr>
                <w:ilvl w:val="0"/>
                <w:numId w:val="2"/>
              </w:numPr>
              <w:tabs>
                <w:tab w:val="left" w:pos="727"/>
                <w:tab w:val="left" w:pos="728"/>
              </w:tabs>
              <w:spacing w:before="121"/>
              <w:rPr>
                <w:sz w:val="24"/>
              </w:rPr>
            </w:pPr>
            <w:r>
              <w:rPr>
                <w:sz w:val="24"/>
              </w:rPr>
              <w:t>Team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Leader</w:t>
            </w:r>
          </w:p>
          <w:p w:rsidR="000B2DFA" w:rsidRDefault="00F75F68">
            <w:pPr>
              <w:pStyle w:val="TableParagraph"/>
              <w:numPr>
                <w:ilvl w:val="0"/>
                <w:numId w:val="2"/>
              </w:numPr>
              <w:tabs>
                <w:tab w:val="left" w:pos="727"/>
                <w:tab w:val="left" w:pos="728"/>
              </w:tabs>
              <w:spacing w:line="240" w:lineRule="auto"/>
              <w:ind w:left="727" w:right="264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People </w:t>
            </w:r>
            <w:r>
              <w:rPr>
                <w:sz w:val="24"/>
              </w:rPr>
              <w:t>Management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Skills</w:t>
            </w:r>
          </w:p>
          <w:p w:rsidR="000B2DFA" w:rsidRDefault="00F75F68">
            <w:pPr>
              <w:pStyle w:val="TableParagraph"/>
              <w:numPr>
                <w:ilvl w:val="0"/>
                <w:numId w:val="2"/>
              </w:numPr>
              <w:tabs>
                <w:tab w:val="left" w:pos="727"/>
                <w:tab w:val="left" w:pos="728"/>
              </w:tabs>
              <w:spacing w:line="242" w:lineRule="auto"/>
              <w:ind w:left="727" w:right="588"/>
              <w:rPr>
                <w:sz w:val="24"/>
              </w:rPr>
            </w:pPr>
            <w:r>
              <w:rPr>
                <w:sz w:val="24"/>
              </w:rPr>
              <w:t>Carrying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out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risk</w:t>
            </w:r>
            <w:r>
              <w:rPr>
                <w:spacing w:val="-57"/>
                <w:sz w:val="24"/>
              </w:rPr>
              <w:t xml:space="preserve"> </w:t>
            </w:r>
            <w:r w:rsidR="00562818">
              <w:rPr>
                <w:sz w:val="24"/>
              </w:rPr>
              <w:t>assessments</w:t>
            </w:r>
          </w:p>
        </w:tc>
      </w:tr>
    </w:tbl>
    <w:p w:rsidR="000B2DFA" w:rsidRPr="00E831EA" w:rsidRDefault="00F75F68">
      <w:pPr>
        <w:spacing w:before="242"/>
        <w:ind w:left="103"/>
        <w:rPr>
          <w:rFonts w:ascii="Calibri Light"/>
          <w:sz w:val="40"/>
          <w:u w:val="single"/>
        </w:rPr>
      </w:pPr>
      <w:r w:rsidRPr="00E831EA">
        <w:rPr>
          <w:rFonts w:ascii="Calibri Light"/>
          <w:color w:val="252525"/>
          <w:sz w:val="40"/>
          <w:u w:val="single"/>
        </w:rPr>
        <w:t>Experience</w:t>
      </w:r>
    </w:p>
    <w:p w:rsidR="000B2DFA" w:rsidRDefault="000B2DFA">
      <w:pPr>
        <w:pStyle w:val="BodyText"/>
        <w:spacing w:before="2"/>
        <w:rPr>
          <w:rFonts w:ascii="Calibri Light"/>
          <w:sz w:val="3"/>
        </w:rPr>
      </w:pPr>
    </w:p>
    <w:p w:rsidR="000B2DFA" w:rsidRDefault="0048378E">
      <w:pPr>
        <w:pStyle w:val="BodyText"/>
        <w:spacing w:line="20" w:lineRule="exact"/>
        <w:ind w:left="75"/>
        <w:rPr>
          <w:rFonts w:ascii="Calibri Light"/>
          <w:sz w:val="2"/>
        </w:rPr>
      </w:pPr>
      <w:r>
        <w:rPr>
          <w:rFonts w:ascii="Calibri Light"/>
          <w:sz w:val="2"/>
        </w:rPr>
      </w:r>
      <w:r>
        <w:rPr>
          <w:rFonts w:ascii="Calibri Light"/>
          <w:sz w:val="2"/>
        </w:rPr>
        <w:pict>
          <v:group id="_x0000_s1030" style="width:315.55pt;height:.5pt;mso-position-horizontal-relative:char;mso-position-vertical-relative:line" coordsize="6311,10">
            <v:rect id="_x0000_s1031" style="position:absolute;width:6311;height:10" fillcolor="#313d4f" stroked="f"/>
            <w10:wrap type="none"/>
            <w10:anchorlock/>
          </v:group>
        </w:pict>
      </w:r>
    </w:p>
    <w:p w:rsidR="000B2DFA" w:rsidRDefault="00F75F68">
      <w:pPr>
        <w:spacing w:before="109"/>
        <w:ind w:left="103"/>
        <w:jc w:val="both"/>
        <w:rPr>
          <w:sz w:val="24"/>
        </w:rPr>
      </w:pPr>
      <w:r>
        <w:rPr>
          <w:b/>
          <w:sz w:val="24"/>
        </w:rPr>
        <w:t>Store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 Charge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cum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Supervisor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November</w:t>
      </w:r>
      <w:r>
        <w:rPr>
          <w:spacing w:val="-1"/>
          <w:sz w:val="24"/>
        </w:rPr>
        <w:t xml:space="preserve"> </w:t>
      </w:r>
      <w:r>
        <w:rPr>
          <w:sz w:val="24"/>
        </w:rPr>
        <w:t>2011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Till</w:t>
      </w:r>
      <w:r>
        <w:rPr>
          <w:spacing w:val="-1"/>
          <w:sz w:val="24"/>
        </w:rPr>
        <w:t xml:space="preserve"> </w:t>
      </w:r>
      <w:r>
        <w:rPr>
          <w:sz w:val="24"/>
        </w:rPr>
        <w:t>date</w:t>
      </w:r>
    </w:p>
    <w:p w:rsidR="000B2DFA" w:rsidRDefault="00F75F68">
      <w:pPr>
        <w:pStyle w:val="Heading2"/>
        <w:spacing w:line="276" w:lineRule="exact"/>
        <w:ind w:left="103"/>
        <w:jc w:val="both"/>
      </w:pPr>
      <w:r>
        <w:t>M/s.</w:t>
      </w:r>
      <w:r>
        <w:rPr>
          <w:spacing w:val="-2"/>
        </w:rPr>
        <w:t xml:space="preserve"> </w:t>
      </w:r>
      <w:r>
        <w:t>Emirates</w:t>
      </w:r>
      <w:r>
        <w:rPr>
          <w:spacing w:val="-1"/>
        </w:rPr>
        <w:t xml:space="preserve"> </w:t>
      </w:r>
      <w:r>
        <w:t>Delight</w:t>
      </w:r>
      <w:r>
        <w:rPr>
          <w:spacing w:val="-1"/>
        </w:rPr>
        <w:t xml:space="preserve"> </w:t>
      </w:r>
      <w:r>
        <w:t>Group</w:t>
      </w:r>
      <w:r>
        <w:rPr>
          <w:spacing w:val="-1"/>
        </w:rPr>
        <w:t xml:space="preserve"> </w:t>
      </w:r>
      <w:r>
        <w:t>Co.</w:t>
      </w:r>
      <w:r>
        <w:rPr>
          <w:spacing w:val="-1"/>
        </w:rPr>
        <w:t xml:space="preserve"> </w:t>
      </w:r>
      <w:r>
        <w:t>LLC,</w:t>
      </w:r>
      <w:r>
        <w:rPr>
          <w:spacing w:val="-1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Ain,</w:t>
      </w:r>
      <w:r>
        <w:rPr>
          <w:spacing w:val="-1"/>
        </w:rPr>
        <w:t xml:space="preserve"> </w:t>
      </w:r>
      <w:r>
        <w:t>UAE</w:t>
      </w:r>
    </w:p>
    <w:p w:rsidR="000B2DFA" w:rsidRDefault="00F75F68">
      <w:pPr>
        <w:pStyle w:val="ListParagraph"/>
        <w:numPr>
          <w:ilvl w:val="0"/>
          <w:numId w:val="1"/>
        </w:numPr>
        <w:tabs>
          <w:tab w:val="left" w:pos="824"/>
        </w:tabs>
        <w:ind w:left="823" w:right="148"/>
        <w:jc w:val="both"/>
        <w:rPr>
          <w:sz w:val="24"/>
        </w:rPr>
      </w:pPr>
      <w:r>
        <w:rPr>
          <w:sz w:val="24"/>
        </w:rPr>
        <w:t>Meets warehouse operational standards by contributing</w:t>
      </w:r>
      <w:r>
        <w:rPr>
          <w:spacing w:val="1"/>
          <w:sz w:val="24"/>
        </w:rPr>
        <w:t xml:space="preserve"> </w:t>
      </w:r>
      <w:r>
        <w:rPr>
          <w:sz w:val="24"/>
        </w:rPr>
        <w:t>warehouse information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strategic plans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reviews;</w:t>
      </w:r>
      <w:r>
        <w:rPr>
          <w:spacing w:val="1"/>
          <w:sz w:val="24"/>
        </w:rPr>
        <w:t xml:space="preserve"> </w:t>
      </w:r>
      <w:r>
        <w:rPr>
          <w:sz w:val="24"/>
        </w:rPr>
        <w:t>implementing</w:t>
      </w:r>
      <w:r>
        <w:rPr>
          <w:spacing w:val="1"/>
          <w:sz w:val="24"/>
        </w:rPr>
        <w:t xml:space="preserve"> </w:t>
      </w:r>
      <w:r>
        <w:rPr>
          <w:sz w:val="24"/>
        </w:rPr>
        <w:t>production,</w:t>
      </w:r>
      <w:r>
        <w:rPr>
          <w:spacing w:val="1"/>
          <w:sz w:val="24"/>
        </w:rPr>
        <w:t xml:space="preserve"> </w:t>
      </w:r>
      <w:r>
        <w:rPr>
          <w:sz w:val="24"/>
        </w:rPr>
        <w:t>productivity,</w:t>
      </w:r>
      <w:r>
        <w:rPr>
          <w:spacing w:val="1"/>
          <w:sz w:val="24"/>
        </w:rPr>
        <w:t xml:space="preserve"> </w:t>
      </w:r>
      <w:r>
        <w:rPr>
          <w:sz w:val="24"/>
        </w:rPr>
        <w:t>quality,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customer-service</w:t>
      </w:r>
      <w:r>
        <w:rPr>
          <w:spacing w:val="1"/>
          <w:sz w:val="24"/>
        </w:rPr>
        <w:t xml:space="preserve"> </w:t>
      </w:r>
      <w:r>
        <w:rPr>
          <w:sz w:val="24"/>
        </w:rPr>
        <w:t>standards;</w:t>
      </w:r>
      <w:r>
        <w:rPr>
          <w:spacing w:val="1"/>
          <w:sz w:val="24"/>
        </w:rPr>
        <w:t xml:space="preserve"> </w:t>
      </w:r>
      <w:r>
        <w:rPr>
          <w:sz w:val="24"/>
        </w:rPr>
        <w:t>resolving</w:t>
      </w:r>
      <w:r>
        <w:rPr>
          <w:spacing w:val="1"/>
          <w:sz w:val="24"/>
        </w:rPr>
        <w:t xml:space="preserve"> </w:t>
      </w:r>
      <w:r>
        <w:rPr>
          <w:sz w:val="24"/>
        </w:rPr>
        <w:t>problems;</w:t>
      </w:r>
      <w:r>
        <w:rPr>
          <w:spacing w:val="1"/>
          <w:sz w:val="24"/>
        </w:rPr>
        <w:t xml:space="preserve"> </w:t>
      </w:r>
      <w:r>
        <w:rPr>
          <w:sz w:val="24"/>
        </w:rPr>
        <w:t>identifying</w:t>
      </w:r>
      <w:r>
        <w:rPr>
          <w:spacing w:val="-1"/>
          <w:sz w:val="24"/>
        </w:rPr>
        <w:t xml:space="preserve"> </w:t>
      </w:r>
      <w:r>
        <w:rPr>
          <w:sz w:val="24"/>
        </w:rPr>
        <w:t>warehouse</w:t>
      </w:r>
      <w:r>
        <w:rPr>
          <w:spacing w:val="-1"/>
          <w:sz w:val="24"/>
        </w:rPr>
        <w:t xml:space="preserve"> </w:t>
      </w:r>
      <w:r>
        <w:rPr>
          <w:sz w:val="24"/>
        </w:rPr>
        <w:t>system improvements</w:t>
      </w:r>
    </w:p>
    <w:p w:rsidR="000B2DFA" w:rsidRDefault="00F75F68">
      <w:pPr>
        <w:pStyle w:val="ListParagraph"/>
        <w:numPr>
          <w:ilvl w:val="0"/>
          <w:numId w:val="1"/>
        </w:numPr>
        <w:tabs>
          <w:tab w:val="left" w:pos="824"/>
        </w:tabs>
        <w:ind w:left="823" w:right="151"/>
        <w:jc w:val="both"/>
        <w:rPr>
          <w:sz w:val="24"/>
        </w:rPr>
      </w:pPr>
      <w:r>
        <w:rPr>
          <w:sz w:val="24"/>
        </w:rPr>
        <w:t>Moves inventory by scheduling materials to be moved to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from</w:t>
      </w:r>
      <w:r>
        <w:rPr>
          <w:spacing w:val="1"/>
          <w:sz w:val="24"/>
        </w:rPr>
        <w:t xml:space="preserve"> </w:t>
      </w:r>
      <w:r>
        <w:rPr>
          <w:sz w:val="24"/>
        </w:rPr>
        <w:t>warehouse;</w:t>
      </w:r>
      <w:r>
        <w:rPr>
          <w:spacing w:val="1"/>
          <w:sz w:val="24"/>
        </w:rPr>
        <w:t xml:space="preserve"> </w:t>
      </w:r>
      <w:r>
        <w:rPr>
          <w:sz w:val="24"/>
        </w:rPr>
        <w:t>coordinating</w:t>
      </w:r>
      <w:r>
        <w:rPr>
          <w:spacing w:val="1"/>
          <w:sz w:val="24"/>
        </w:rPr>
        <w:t xml:space="preserve"> </w:t>
      </w:r>
      <w:r>
        <w:rPr>
          <w:sz w:val="24"/>
        </w:rPr>
        <w:t>inventory</w:t>
      </w:r>
      <w:r>
        <w:rPr>
          <w:spacing w:val="1"/>
          <w:sz w:val="24"/>
        </w:rPr>
        <w:t xml:space="preserve"> </w:t>
      </w:r>
      <w:r>
        <w:rPr>
          <w:sz w:val="24"/>
        </w:rPr>
        <w:t>transfers</w:t>
      </w:r>
      <w:r>
        <w:rPr>
          <w:spacing w:val="1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related departments.</w:t>
      </w:r>
    </w:p>
    <w:p w:rsidR="000B2DFA" w:rsidRDefault="00F75F68">
      <w:pPr>
        <w:pStyle w:val="ListParagraph"/>
        <w:numPr>
          <w:ilvl w:val="0"/>
          <w:numId w:val="1"/>
        </w:numPr>
        <w:tabs>
          <w:tab w:val="left" w:pos="824"/>
        </w:tabs>
        <w:ind w:left="823" w:right="147"/>
        <w:jc w:val="both"/>
        <w:rPr>
          <w:sz w:val="24"/>
        </w:rPr>
      </w:pPr>
      <w:r>
        <w:rPr>
          <w:sz w:val="24"/>
        </w:rPr>
        <w:t>Delivers</w:t>
      </w:r>
      <w:r>
        <w:rPr>
          <w:spacing w:val="1"/>
          <w:sz w:val="24"/>
        </w:rPr>
        <w:t xml:space="preserve"> </w:t>
      </w:r>
      <w:r>
        <w:rPr>
          <w:sz w:val="24"/>
        </w:rPr>
        <w:t>supplies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equipment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departments</w:t>
      </w:r>
      <w:r>
        <w:rPr>
          <w:spacing w:val="1"/>
          <w:sz w:val="24"/>
        </w:rPr>
        <w:t xml:space="preserve"> </w:t>
      </w:r>
      <w:r>
        <w:rPr>
          <w:sz w:val="24"/>
        </w:rPr>
        <w:t>by</w:t>
      </w:r>
      <w:r>
        <w:rPr>
          <w:spacing w:val="1"/>
          <w:sz w:val="24"/>
        </w:rPr>
        <w:t xml:space="preserve"> </w:t>
      </w:r>
      <w:r>
        <w:rPr>
          <w:sz w:val="24"/>
        </w:rPr>
        <w:t>receiving</w:t>
      </w:r>
      <w:r>
        <w:rPr>
          <w:spacing w:val="-1"/>
          <w:sz w:val="24"/>
        </w:rPr>
        <w:t xml:space="preserve"> </w:t>
      </w:r>
      <w:r>
        <w:rPr>
          <w:sz w:val="24"/>
        </w:rPr>
        <w:t>and transferring items.</w:t>
      </w:r>
    </w:p>
    <w:p w:rsidR="000B2DFA" w:rsidRDefault="00F75F68">
      <w:pPr>
        <w:pStyle w:val="ListParagraph"/>
        <w:numPr>
          <w:ilvl w:val="0"/>
          <w:numId w:val="1"/>
        </w:numPr>
        <w:tabs>
          <w:tab w:val="left" w:pos="824"/>
        </w:tabs>
        <w:ind w:left="823" w:right="149"/>
        <w:jc w:val="both"/>
        <w:rPr>
          <w:sz w:val="24"/>
        </w:rPr>
      </w:pPr>
      <w:r>
        <w:rPr>
          <w:sz w:val="24"/>
        </w:rPr>
        <w:t>Maintains</w:t>
      </w:r>
      <w:r>
        <w:rPr>
          <w:spacing w:val="1"/>
          <w:sz w:val="24"/>
        </w:rPr>
        <w:t xml:space="preserve"> </w:t>
      </w:r>
      <w:r>
        <w:rPr>
          <w:sz w:val="24"/>
        </w:rPr>
        <w:t>storage</w:t>
      </w:r>
      <w:r>
        <w:rPr>
          <w:spacing w:val="1"/>
          <w:sz w:val="24"/>
        </w:rPr>
        <w:t xml:space="preserve"> </w:t>
      </w:r>
      <w:r>
        <w:rPr>
          <w:sz w:val="24"/>
        </w:rPr>
        <w:t>area</w:t>
      </w:r>
      <w:r>
        <w:rPr>
          <w:spacing w:val="1"/>
          <w:sz w:val="24"/>
        </w:rPr>
        <w:t xml:space="preserve"> </w:t>
      </w:r>
      <w:r>
        <w:rPr>
          <w:sz w:val="24"/>
        </w:rPr>
        <w:t>by</w:t>
      </w:r>
      <w:r>
        <w:rPr>
          <w:spacing w:val="1"/>
          <w:sz w:val="24"/>
        </w:rPr>
        <w:t xml:space="preserve"> </w:t>
      </w:r>
      <w:r>
        <w:rPr>
          <w:sz w:val="24"/>
        </w:rPr>
        <w:t>organizing</w:t>
      </w:r>
      <w:r>
        <w:rPr>
          <w:spacing w:val="1"/>
          <w:sz w:val="24"/>
        </w:rPr>
        <w:t xml:space="preserve"> </w:t>
      </w:r>
      <w:r>
        <w:rPr>
          <w:sz w:val="24"/>
        </w:rPr>
        <w:t>floor</w:t>
      </w:r>
      <w:r>
        <w:rPr>
          <w:spacing w:val="1"/>
          <w:sz w:val="24"/>
        </w:rPr>
        <w:t xml:space="preserve"> </w:t>
      </w:r>
      <w:r>
        <w:rPr>
          <w:sz w:val="24"/>
        </w:rPr>
        <w:t>space;</w:t>
      </w:r>
      <w:r>
        <w:rPr>
          <w:spacing w:val="1"/>
          <w:sz w:val="24"/>
        </w:rPr>
        <w:t xml:space="preserve"> </w:t>
      </w:r>
      <w:r>
        <w:rPr>
          <w:sz w:val="24"/>
        </w:rPr>
        <w:t>adhering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storage</w:t>
      </w:r>
      <w:r>
        <w:rPr>
          <w:spacing w:val="1"/>
          <w:sz w:val="24"/>
        </w:rPr>
        <w:t xml:space="preserve"> </w:t>
      </w:r>
      <w:r>
        <w:rPr>
          <w:sz w:val="24"/>
        </w:rPr>
        <w:t>design</w:t>
      </w:r>
      <w:r>
        <w:rPr>
          <w:spacing w:val="1"/>
          <w:sz w:val="24"/>
        </w:rPr>
        <w:t xml:space="preserve"> </w:t>
      </w:r>
      <w:r>
        <w:rPr>
          <w:sz w:val="24"/>
        </w:rPr>
        <w:t>principles;</w:t>
      </w:r>
      <w:r>
        <w:rPr>
          <w:spacing w:val="1"/>
          <w:sz w:val="24"/>
        </w:rPr>
        <w:t xml:space="preserve"> </w:t>
      </w:r>
      <w:r>
        <w:rPr>
          <w:sz w:val="24"/>
        </w:rPr>
        <w:t>recommending</w:t>
      </w:r>
      <w:r>
        <w:rPr>
          <w:spacing w:val="1"/>
          <w:sz w:val="24"/>
        </w:rPr>
        <w:t xml:space="preserve"> </w:t>
      </w:r>
      <w:r>
        <w:rPr>
          <w:sz w:val="24"/>
        </w:rPr>
        <w:t>improvements.</w:t>
      </w:r>
    </w:p>
    <w:p w:rsidR="000B2DFA" w:rsidRDefault="00F75F68">
      <w:pPr>
        <w:pStyle w:val="ListParagraph"/>
        <w:numPr>
          <w:ilvl w:val="0"/>
          <w:numId w:val="1"/>
        </w:numPr>
        <w:tabs>
          <w:tab w:val="left" w:pos="824"/>
        </w:tabs>
        <w:ind w:left="823" w:right="150"/>
        <w:jc w:val="both"/>
        <w:rPr>
          <w:sz w:val="24"/>
        </w:rPr>
      </w:pPr>
      <w:r>
        <w:rPr>
          <w:sz w:val="24"/>
        </w:rPr>
        <w:t>Maintains</w:t>
      </w:r>
      <w:r>
        <w:rPr>
          <w:spacing w:val="1"/>
          <w:sz w:val="24"/>
        </w:rPr>
        <w:t xml:space="preserve"> </w:t>
      </w:r>
      <w:r>
        <w:rPr>
          <w:sz w:val="24"/>
        </w:rPr>
        <w:t>inventory</w:t>
      </w:r>
      <w:r>
        <w:rPr>
          <w:spacing w:val="1"/>
          <w:sz w:val="24"/>
        </w:rPr>
        <w:t xml:space="preserve"> </w:t>
      </w:r>
      <w:r>
        <w:rPr>
          <w:sz w:val="24"/>
        </w:rPr>
        <w:t>by</w:t>
      </w:r>
      <w:r>
        <w:rPr>
          <w:spacing w:val="1"/>
          <w:sz w:val="24"/>
        </w:rPr>
        <w:t xml:space="preserve"> </w:t>
      </w:r>
      <w:r>
        <w:rPr>
          <w:sz w:val="24"/>
        </w:rPr>
        <w:t>conducting</w:t>
      </w:r>
      <w:r>
        <w:rPr>
          <w:spacing w:val="1"/>
          <w:sz w:val="24"/>
        </w:rPr>
        <w:t xml:space="preserve"> </w:t>
      </w:r>
      <w:r>
        <w:rPr>
          <w:sz w:val="24"/>
        </w:rPr>
        <w:t>monthly</w:t>
      </w:r>
      <w:r>
        <w:rPr>
          <w:spacing w:val="1"/>
          <w:sz w:val="24"/>
        </w:rPr>
        <w:t xml:space="preserve"> </w:t>
      </w:r>
      <w:r>
        <w:rPr>
          <w:sz w:val="24"/>
        </w:rPr>
        <w:t>physical</w:t>
      </w:r>
      <w:r>
        <w:rPr>
          <w:spacing w:val="1"/>
          <w:sz w:val="24"/>
        </w:rPr>
        <w:t xml:space="preserve"> </w:t>
      </w:r>
      <w:r>
        <w:rPr>
          <w:sz w:val="24"/>
        </w:rPr>
        <w:t>counts;</w:t>
      </w:r>
      <w:r>
        <w:rPr>
          <w:spacing w:val="-1"/>
          <w:sz w:val="24"/>
        </w:rPr>
        <w:t xml:space="preserve"> </w:t>
      </w:r>
      <w:r>
        <w:rPr>
          <w:sz w:val="24"/>
        </w:rPr>
        <w:t>reconciling variances; inputting</w:t>
      </w:r>
      <w:r>
        <w:rPr>
          <w:spacing w:val="-1"/>
          <w:sz w:val="24"/>
        </w:rPr>
        <w:t xml:space="preserve"> </w:t>
      </w:r>
      <w:r>
        <w:rPr>
          <w:sz w:val="24"/>
        </w:rPr>
        <w:t>data.</w:t>
      </w:r>
    </w:p>
    <w:p w:rsidR="000B2DFA" w:rsidRDefault="00F75F68">
      <w:pPr>
        <w:pStyle w:val="ListParagraph"/>
        <w:numPr>
          <w:ilvl w:val="0"/>
          <w:numId w:val="1"/>
        </w:numPr>
        <w:tabs>
          <w:tab w:val="left" w:pos="824"/>
        </w:tabs>
        <w:ind w:left="823" w:right="145"/>
        <w:jc w:val="both"/>
        <w:rPr>
          <w:sz w:val="24"/>
        </w:rPr>
      </w:pPr>
      <w:r>
        <w:rPr>
          <w:sz w:val="24"/>
        </w:rPr>
        <w:t>Secures</w:t>
      </w:r>
      <w:r>
        <w:rPr>
          <w:spacing w:val="1"/>
          <w:sz w:val="24"/>
        </w:rPr>
        <w:t xml:space="preserve"> </w:t>
      </w:r>
      <w:r>
        <w:rPr>
          <w:sz w:val="24"/>
        </w:rPr>
        <w:t>warehouse</w:t>
      </w:r>
      <w:r>
        <w:rPr>
          <w:spacing w:val="1"/>
          <w:sz w:val="24"/>
        </w:rPr>
        <w:t xml:space="preserve"> </w:t>
      </w:r>
      <w:r>
        <w:rPr>
          <w:sz w:val="24"/>
        </w:rPr>
        <w:t>by</w:t>
      </w:r>
      <w:r>
        <w:rPr>
          <w:spacing w:val="1"/>
          <w:sz w:val="24"/>
        </w:rPr>
        <w:t xml:space="preserve"> </w:t>
      </w:r>
      <w:r>
        <w:rPr>
          <w:sz w:val="24"/>
        </w:rPr>
        <w:t>turning</w:t>
      </w:r>
      <w:r>
        <w:rPr>
          <w:spacing w:val="1"/>
          <w:sz w:val="24"/>
        </w:rPr>
        <w:t xml:space="preserve"> </w:t>
      </w:r>
      <w:r>
        <w:rPr>
          <w:sz w:val="24"/>
        </w:rPr>
        <w:t>alarms</w:t>
      </w:r>
      <w:r>
        <w:rPr>
          <w:spacing w:val="61"/>
          <w:sz w:val="24"/>
        </w:rPr>
        <w:t xml:space="preserve"> </w:t>
      </w:r>
      <w:r>
        <w:rPr>
          <w:sz w:val="24"/>
        </w:rPr>
        <w:t>on;</w:t>
      </w:r>
      <w:r>
        <w:rPr>
          <w:spacing w:val="61"/>
          <w:sz w:val="24"/>
        </w:rPr>
        <w:t xml:space="preserve"> </w:t>
      </w:r>
      <w:r>
        <w:rPr>
          <w:sz w:val="24"/>
        </w:rPr>
        <w:t>testing</w:t>
      </w:r>
      <w:r>
        <w:rPr>
          <w:spacing w:val="1"/>
          <w:sz w:val="24"/>
        </w:rPr>
        <w:t xml:space="preserve"> </w:t>
      </w:r>
      <w:r>
        <w:rPr>
          <w:sz w:val="24"/>
        </w:rPr>
        <w:t>systems.</w:t>
      </w:r>
    </w:p>
    <w:p w:rsidR="000B2DFA" w:rsidRDefault="00F75F68">
      <w:pPr>
        <w:pStyle w:val="ListParagraph"/>
        <w:numPr>
          <w:ilvl w:val="0"/>
          <w:numId w:val="1"/>
        </w:numPr>
        <w:tabs>
          <w:tab w:val="left" w:pos="824"/>
        </w:tabs>
        <w:ind w:left="823" w:right="149"/>
        <w:jc w:val="both"/>
        <w:rPr>
          <w:sz w:val="24"/>
        </w:rPr>
      </w:pPr>
      <w:r>
        <w:rPr>
          <w:sz w:val="24"/>
        </w:rPr>
        <w:t>Keeps</w:t>
      </w:r>
      <w:r>
        <w:rPr>
          <w:spacing w:val="1"/>
          <w:sz w:val="24"/>
        </w:rPr>
        <w:t xml:space="preserve"> </w:t>
      </w:r>
      <w:r>
        <w:rPr>
          <w:sz w:val="24"/>
        </w:rPr>
        <w:t>equipment</w:t>
      </w:r>
      <w:r>
        <w:rPr>
          <w:spacing w:val="1"/>
          <w:sz w:val="24"/>
        </w:rPr>
        <w:t xml:space="preserve"> </w:t>
      </w:r>
      <w:r>
        <w:rPr>
          <w:sz w:val="24"/>
        </w:rPr>
        <w:t>operating</w:t>
      </w:r>
      <w:r>
        <w:rPr>
          <w:spacing w:val="1"/>
          <w:sz w:val="24"/>
        </w:rPr>
        <w:t xml:space="preserve"> </w:t>
      </w:r>
      <w:r>
        <w:rPr>
          <w:sz w:val="24"/>
        </w:rPr>
        <w:t>by</w:t>
      </w:r>
      <w:r>
        <w:rPr>
          <w:spacing w:val="1"/>
          <w:sz w:val="24"/>
        </w:rPr>
        <w:t xml:space="preserve"> </w:t>
      </w:r>
      <w:r>
        <w:rPr>
          <w:sz w:val="24"/>
        </w:rPr>
        <w:t>enforcing</w:t>
      </w:r>
      <w:r>
        <w:rPr>
          <w:spacing w:val="1"/>
          <w:sz w:val="24"/>
        </w:rPr>
        <w:t xml:space="preserve"> </w:t>
      </w:r>
      <w:r>
        <w:rPr>
          <w:sz w:val="24"/>
        </w:rPr>
        <w:t>operating</w:t>
      </w:r>
      <w:r>
        <w:rPr>
          <w:spacing w:val="-57"/>
          <w:sz w:val="24"/>
        </w:rPr>
        <w:t xml:space="preserve"> </w:t>
      </w:r>
      <w:r>
        <w:rPr>
          <w:sz w:val="24"/>
        </w:rPr>
        <w:t>instructions;</w:t>
      </w:r>
      <w:r>
        <w:rPr>
          <w:spacing w:val="1"/>
          <w:sz w:val="24"/>
        </w:rPr>
        <w:t xml:space="preserve"> </w:t>
      </w:r>
      <w:r>
        <w:rPr>
          <w:sz w:val="24"/>
        </w:rPr>
        <w:t>troubleshooting</w:t>
      </w:r>
      <w:r>
        <w:rPr>
          <w:spacing w:val="1"/>
          <w:sz w:val="24"/>
        </w:rPr>
        <w:t xml:space="preserve"> </w:t>
      </w:r>
      <w:r>
        <w:rPr>
          <w:sz w:val="24"/>
        </w:rPr>
        <w:t>breakdowns;</w:t>
      </w:r>
      <w:r>
        <w:rPr>
          <w:spacing w:val="1"/>
          <w:sz w:val="24"/>
        </w:rPr>
        <w:t xml:space="preserve"> </w:t>
      </w:r>
      <w:r>
        <w:rPr>
          <w:sz w:val="24"/>
        </w:rPr>
        <w:t>requiring</w:t>
      </w:r>
      <w:r>
        <w:rPr>
          <w:spacing w:val="-57"/>
          <w:sz w:val="24"/>
        </w:rPr>
        <w:t xml:space="preserve"> </w:t>
      </w:r>
      <w:r>
        <w:rPr>
          <w:sz w:val="24"/>
        </w:rPr>
        <w:t>preventive</w:t>
      </w:r>
      <w:r>
        <w:rPr>
          <w:spacing w:val="-2"/>
          <w:sz w:val="24"/>
        </w:rPr>
        <w:t xml:space="preserve"> </w:t>
      </w:r>
      <w:r>
        <w:rPr>
          <w:sz w:val="24"/>
        </w:rPr>
        <w:t>maintenance;</w:t>
      </w:r>
      <w:r>
        <w:rPr>
          <w:spacing w:val="2"/>
          <w:sz w:val="24"/>
        </w:rPr>
        <w:t xml:space="preserve"> </w:t>
      </w:r>
      <w:r>
        <w:rPr>
          <w:sz w:val="24"/>
        </w:rPr>
        <w:t>calling for</w:t>
      </w:r>
      <w:r>
        <w:rPr>
          <w:spacing w:val="-2"/>
          <w:sz w:val="24"/>
        </w:rPr>
        <w:t xml:space="preserve"> </w:t>
      </w:r>
      <w:r>
        <w:rPr>
          <w:sz w:val="24"/>
        </w:rPr>
        <w:t>repairs.</w:t>
      </w:r>
    </w:p>
    <w:p w:rsidR="000B2DFA" w:rsidRDefault="00F75F68">
      <w:pPr>
        <w:pStyle w:val="ListParagraph"/>
        <w:numPr>
          <w:ilvl w:val="0"/>
          <w:numId w:val="1"/>
        </w:numPr>
        <w:tabs>
          <w:tab w:val="left" w:pos="824"/>
        </w:tabs>
        <w:ind w:left="823" w:right="146"/>
        <w:jc w:val="both"/>
        <w:rPr>
          <w:sz w:val="24"/>
        </w:rPr>
      </w:pPr>
      <w:r>
        <w:rPr>
          <w:sz w:val="24"/>
        </w:rPr>
        <w:t>Achieve</w:t>
      </w:r>
      <w:r>
        <w:rPr>
          <w:spacing w:val="1"/>
          <w:sz w:val="24"/>
        </w:rPr>
        <w:t xml:space="preserve"> </w:t>
      </w:r>
      <w:r>
        <w:rPr>
          <w:sz w:val="24"/>
        </w:rPr>
        <w:t>high</w:t>
      </w:r>
      <w:r>
        <w:rPr>
          <w:spacing w:val="1"/>
          <w:sz w:val="24"/>
        </w:rPr>
        <w:t xml:space="preserve"> </w:t>
      </w:r>
      <w:r>
        <w:rPr>
          <w:sz w:val="24"/>
        </w:rPr>
        <w:t>levels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customer</w:t>
      </w:r>
      <w:r>
        <w:rPr>
          <w:spacing w:val="1"/>
          <w:sz w:val="24"/>
        </w:rPr>
        <w:t xml:space="preserve"> </w:t>
      </w:r>
      <w:r>
        <w:rPr>
          <w:sz w:val="24"/>
        </w:rPr>
        <w:t>satisfaction</w:t>
      </w:r>
      <w:r>
        <w:rPr>
          <w:spacing w:val="1"/>
          <w:sz w:val="24"/>
        </w:rPr>
        <w:t xml:space="preserve"> </w:t>
      </w:r>
      <w:r>
        <w:rPr>
          <w:sz w:val="24"/>
        </w:rPr>
        <w:t>through</w:t>
      </w:r>
      <w:r>
        <w:rPr>
          <w:spacing w:val="1"/>
          <w:sz w:val="24"/>
        </w:rPr>
        <w:t xml:space="preserve"> </w:t>
      </w:r>
      <w:r>
        <w:rPr>
          <w:sz w:val="24"/>
        </w:rPr>
        <w:t>excellence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receiving,</w:t>
      </w:r>
      <w:r>
        <w:rPr>
          <w:spacing w:val="1"/>
          <w:sz w:val="24"/>
        </w:rPr>
        <w:t xml:space="preserve"> </w:t>
      </w:r>
      <w:r>
        <w:rPr>
          <w:sz w:val="24"/>
        </w:rPr>
        <w:t>identifying,</w:t>
      </w:r>
      <w:r>
        <w:rPr>
          <w:spacing w:val="1"/>
          <w:sz w:val="24"/>
        </w:rPr>
        <w:t xml:space="preserve"> </w:t>
      </w:r>
      <w:r>
        <w:rPr>
          <w:sz w:val="24"/>
        </w:rPr>
        <w:t>dispatching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assuring</w:t>
      </w:r>
      <w:r>
        <w:rPr>
          <w:spacing w:val="-1"/>
          <w:sz w:val="24"/>
        </w:rPr>
        <w:t xml:space="preserve"> </w:t>
      </w:r>
      <w:r>
        <w:rPr>
          <w:sz w:val="24"/>
        </w:rPr>
        <w:t>quality of goods</w:t>
      </w:r>
    </w:p>
    <w:p w:rsidR="000B2DFA" w:rsidRDefault="00F75F68">
      <w:pPr>
        <w:pStyle w:val="ListParagraph"/>
        <w:numPr>
          <w:ilvl w:val="0"/>
          <w:numId w:val="1"/>
        </w:numPr>
        <w:tabs>
          <w:tab w:val="left" w:pos="824"/>
        </w:tabs>
        <w:ind w:left="823" w:right="150"/>
        <w:jc w:val="both"/>
        <w:rPr>
          <w:sz w:val="24"/>
        </w:rPr>
      </w:pPr>
      <w:r>
        <w:rPr>
          <w:sz w:val="24"/>
        </w:rPr>
        <w:t>Measure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report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effectiveness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warehousing</w:t>
      </w:r>
      <w:r>
        <w:rPr>
          <w:spacing w:val="1"/>
          <w:sz w:val="24"/>
        </w:rPr>
        <w:t xml:space="preserve"> </w:t>
      </w:r>
      <w:r>
        <w:rPr>
          <w:sz w:val="24"/>
        </w:rPr>
        <w:t>activities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and </w:t>
      </w:r>
      <w:r w:rsidR="00562818">
        <w:rPr>
          <w:sz w:val="24"/>
        </w:rPr>
        <w:t>employee’s</w:t>
      </w:r>
      <w:r>
        <w:rPr>
          <w:spacing w:val="2"/>
          <w:sz w:val="24"/>
        </w:rPr>
        <w:t xml:space="preserve"> </w:t>
      </w:r>
      <w:r>
        <w:rPr>
          <w:sz w:val="24"/>
        </w:rPr>
        <w:t>performance</w:t>
      </w:r>
    </w:p>
    <w:p w:rsidR="000B2DFA" w:rsidRDefault="00F75F68">
      <w:pPr>
        <w:pStyle w:val="ListParagraph"/>
        <w:numPr>
          <w:ilvl w:val="0"/>
          <w:numId w:val="1"/>
        </w:numPr>
        <w:tabs>
          <w:tab w:val="left" w:pos="823"/>
          <w:tab w:val="left" w:pos="824"/>
        </w:tabs>
        <w:spacing w:line="293" w:lineRule="exact"/>
        <w:ind w:hanging="361"/>
        <w:rPr>
          <w:sz w:val="24"/>
        </w:rPr>
      </w:pPr>
      <w:r>
        <w:rPr>
          <w:sz w:val="24"/>
        </w:rPr>
        <w:t>Organize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maintain</w:t>
      </w:r>
      <w:r>
        <w:rPr>
          <w:spacing w:val="-1"/>
          <w:sz w:val="24"/>
        </w:rPr>
        <w:t xml:space="preserve"> </w:t>
      </w:r>
      <w:r>
        <w:rPr>
          <w:sz w:val="24"/>
        </w:rPr>
        <w:t>inventory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storage</w:t>
      </w:r>
      <w:r>
        <w:rPr>
          <w:spacing w:val="-1"/>
          <w:sz w:val="24"/>
        </w:rPr>
        <w:t xml:space="preserve"> </w:t>
      </w:r>
      <w:r>
        <w:rPr>
          <w:sz w:val="24"/>
        </w:rPr>
        <w:t>area</w:t>
      </w:r>
    </w:p>
    <w:p w:rsidR="000B2DFA" w:rsidRDefault="00F75F68">
      <w:pPr>
        <w:pStyle w:val="ListParagraph"/>
        <w:numPr>
          <w:ilvl w:val="0"/>
          <w:numId w:val="1"/>
        </w:numPr>
        <w:tabs>
          <w:tab w:val="left" w:pos="823"/>
          <w:tab w:val="left" w:pos="824"/>
        </w:tabs>
        <w:spacing w:line="293" w:lineRule="exact"/>
        <w:ind w:hanging="361"/>
        <w:rPr>
          <w:sz w:val="24"/>
        </w:rPr>
      </w:pPr>
      <w:r>
        <w:rPr>
          <w:sz w:val="24"/>
        </w:rPr>
        <w:t>Ensure</w:t>
      </w:r>
      <w:r>
        <w:rPr>
          <w:spacing w:val="-3"/>
          <w:sz w:val="24"/>
        </w:rPr>
        <w:t xml:space="preserve"> </w:t>
      </w:r>
      <w:r>
        <w:rPr>
          <w:sz w:val="24"/>
        </w:rPr>
        <w:t>shipments’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inventory</w:t>
      </w:r>
      <w:r>
        <w:rPr>
          <w:spacing w:val="-1"/>
          <w:sz w:val="24"/>
        </w:rPr>
        <w:t xml:space="preserve"> </w:t>
      </w:r>
      <w:r>
        <w:rPr>
          <w:sz w:val="24"/>
        </w:rPr>
        <w:t>transactions’</w:t>
      </w:r>
      <w:r>
        <w:rPr>
          <w:spacing w:val="-2"/>
          <w:sz w:val="24"/>
        </w:rPr>
        <w:t xml:space="preserve"> </w:t>
      </w:r>
      <w:r>
        <w:rPr>
          <w:sz w:val="24"/>
        </w:rPr>
        <w:t>accuracy</w:t>
      </w:r>
    </w:p>
    <w:p w:rsidR="000B2DFA" w:rsidRDefault="00F75F68">
      <w:pPr>
        <w:pStyle w:val="ListParagraph"/>
        <w:numPr>
          <w:ilvl w:val="0"/>
          <w:numId w:val="1"/>
        </w:numPr>
        <w:tabs>
          <w:tab w:val="left" w:pos="823"/>
          <w:tab w:val="left" w:pos="824"/>
        </w:tabs>
        <w:spacing w:line="293" w:lineRule="exact"/>
        <w:ind w:hanging="361"/>
        <w:rPr>
          <w:sz w:val="24"/>
        </w:rPr>
      </w:pPr>
      <w:r>
        <w:rPr>
          <w:sz w:val="24"/>
        </w:rPr>
        <w:t>Communicate</w:t>
      </w:r>
      <w:r>
        <w:rPr>
          <w:spacing w:val="-2"/>
          <w:sz w:val="24"/>
        </w:rPr>
        <w:t xml:space="preserve"> </w:t>
      </w:r>
      <w:r>
        <w:rPr>
          <w:sz w:val="24"/>
        </w:rPr>
        <w:t>job</w:t>
      </w:r>
      <w:r>
        <w:rPr>
          <w:spacing w:val="-2"/>
          <w:sz w:val="24"/>
        </w:rPr>
        <w:t xml:space="preserve"> </w:t>
      </w:r>
      <w:r>
        <w:rPr>
          <w:sz w:val="24"/>
        </w:rPr>
        <w:t>expectations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coach</w:t>
      </w:r>
      <w:r>
        <w:rPr>
          <w:spacing w:val="1"/>
          <w:sz w:val="24"/>
        </w:rPr>
        <w:t xml:space="preserve"> </w:t>
      </w:r>
      <w:r>
        <w:rPr>
          <w:sz w:val="24"/>
        </w:rPr>
        <w:t>employees</w:t>
      </w:r>
    </w:p>
    <w:p w:rsidR="000B2DFA" w:rsidRDefault="00F75F68">
      <w:pPr>
        <w:pStyle w:val="ListParagraph"/>
        <w:numPr>
          <w:ilvl w:val="0"/>
          <w:numId w:val="1"/>
        </w:numPr>
        <w:tabs>
          <w:tab w:val="left" w:pos="823"/>
          <w:tab w:val="left" w:pos="824"/>
        </w:tabs>
        <w:ind w:hanging="361"/>
        <w:rPr>
          <w:sz w:val="24"/>
        </w:rPr>
      </w:pPr>
      <w:r>
        <w:rPr>
          <w:sz w:val="24"/>
        </w:rPr>
        <w:t>Determine</w:t>
      </w:r>
      <w:r>
        <w:rPr>
          <w:spacing w:val="-3"/>
          <w:sz w:val="24"/>
        </w:rPr>
        <w:t xml:space="preserve"> </w:t>
      </w:r>
      <w:r>
        <w:rPr>
          <w:sz w:val="24"/>
        </w:rPr>
        <w:t>staffing</w:t>
      </w:r>
      <w:r>
        <w:rPr>
          <w:spacing w:val="-1"/>
          <w:sz w:val="24"/>
        </w:rPr>
        <w:t xml:space="preserve"> </w:t>
      </w:r>
      <w:r>
        <w:rPr>
          <w:sz w:val="24"/>
        </w:rPr>
        <w:t>levels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assign</w:t>
      </w:r>
      <w:r>
        <w:rPr>
          <w:spacing w:val="-1"/>
          <w:sz w:val="24"/>
        </w:rPr>
        <w:t xml:space="preserve"> </w:t>
      </w:r>
      <w:r>
        <w:rPr>
          <w:sz w:val="24"/>
        </w:rPr>
        <w:t>workload.</w:t>
      </w:r>
    </w:p>
    <w:p w:rsidR="000B2DFA" w:rsidRDefault="000B2DFA">
      <w:pPr>
        <w:rPr>
          <w:sz w:val="24"/>
        </w:rPr>
        <w:sectPr w:rsidR="000B2DFA">
          <w:type w:val="continuous"/>
          <w:pgSz w:w="11910" w:h="16840"/>
          <w:pgMar w:top="1160" w:right="680" w:bottom="280" w:left="640" w:header="720" w:footer="720" w:gutter="0"/>
          <w:cols w:num="2" w:space="720" w:equalWidth="0">
            <w:col w:w="3543" w:space="538"/>
            <w:col w:w="6509"/>
          </w:cols>
        </w:sectPr>
      </w:pPr>
    </w:p>
    <w:p w:rsidR="000B2DFA" w:rsidRDefault="0048378E">
      <w:pPr>
        <w:spacing w:before="78"/>
        <w:ind w:left="4185"/>
        <w:rPr>
          <w:sz w:val="24"/>
        </w:rPr>
      </w:pPr>
      <w:r>
        <w:lastRenderedPageBreak/>
        <w:pict>
          <v:shape id="_x0000_s1029" style="position:absolute;left:0;text-align:left;margin-left:24pt;margin-top:24pt;width:547.45pt;height:794.05pt;z-index:-15800320;mso-position-horizontal-relative:page;mso-position-vertical-relative:page" coordorigin="480,480" coordsize="10949,15881" o:spt="100" adj="0,,0" path="m569,554r-15,l554,569r,15703l554,16332r15,l569,16272,569,569r,-15xm11400,554r-60,l569,554r,15l11340,569r,15703l569,16272r,60l11340,16332r60,l11400,16272r,-15703l11400,554xm11429,16346r,l11429,16272r-15,l11414,16346r-74,l569,16346r-29,l540,16272r-60,l480,16346r,15l540,16361r29,l11340,16361r74,l11429,16361r,l11429,16346xm11429,480r,l11414,480r-74,l569,480r-29,l480,480r,60l480,569r,15703l540,16272,540,569r,-29l569,540r10771,l11414,540r,29l11414,16272r15,l11429,569r,-29l11429,540r,-60xe" fillcolor="black" stroked="f">
            <v:stroke joinstyle="round"/>
            <v:formulas/>
            <v:path arrowok="t" o:connecttype="segments"/>
            <w10:wrap anchorx="page" anchory="page"/>
          </v:shape>
        </w:pict>
      </w:r>
      <w:r w:rsidR="00F75F68">
        <w:rPr>
          <w:b/>
          <w:sz w:val="24"/>
        </w:rPr>
        <w:t>Store</w:t>
      </w:r>
      <w:r w:rsidR="00F75F68">
        <w:rPr>
          <w:b/>
          <w:spacing w:val="-2"/>
          <w:sz w:val="24"/>
        </w:rPr>
        <w:t xml:space="preserve"> </w:t>
      </w:r>
      <w:r w:rsidR="00F75F68">
        <w:rPr>
          <w:b/>
          <w:sz w:val="24"/>
        </w:rPr>
        <w:t xml:space="preserve">Keeper </w:t>
      </w:r>
      <w:r w:rsidR="00F75F68">
        <w:rPr>
          <w:sz w:val="24"/>
        </w:rPr>
        <w:t>-</w:t>
      </w:r>
      <w:r w:rsidR="00F75F68">
        <w:rPr>
          <w:spacing w:val="-2"/>
          <w:sz w:val="24"/>
        </w:rPr>
        <w:t xml:space="preserve"> </w:t>
      </w:r>
      <w:r w:rsidR="00F75F68">
        <w:rPr>
          <w:sz w:val="24"/>
        </w:rPr>
        <w:t>October 2006 –</w:t>
      </w:r>
      <w:r w:rsidR="00F75F68">
        <w:rPr>
          <w:spacing w:val="-1"/>
          <w:sz w:val="24"/>
        </w:rPr>
        <w:t xml:space="preserve"> </w:t>
      </w:r>
      <w:r w:rsidR="00F75F68">
        <w:rPr>
          <w:sz w:val="24"/>
        </w:rPr>
        <w:t>August 2011</w:t>
      </w:r>
    </w:p>
    <w:p w:rsidR="000B2DFA" w:rsidRDefault="00F75F68">
      <w:pPr>
        <w:pStyle w:val="Heading2"/>
        <w:ind w:left="4185"/>
      </w:pPr>
      <w:r>
        <w:t>M/s.</w:t>
      </w:r>
      <w:r>
        <w:rPr>
          <w:spacing w:val="-1"/>
        </w:rPr>
        <w:t xml:space="preserve"> </w:t>
      </w:r>
      <w:r>
        <w:t>Dubai</w:t>
      </w:r>
      <w:r>
        <w:rPr>
          <w:spacing w:val="-1"/>
        </w:rPr>
        <w:t xml:space="preserve"> </w:t>
      </w:r>
      <w:r>
        <w:t>Dates</w:t>
      </w:r>
      <w:r>
        <w:rPr>
          <w:spacing w:val="-1"/>
        </w:rPr>
        <w:t xml:space="preserve"> </w:t>
      </w:r>
      <w:r>
        <w:t>Factory LLC,</w:t>
      </w:r>
      <w:r>
        <w:rPr>
          <w:spacing w:val="-1"/>
        </w:rPr>
        <w:t xml:space="preserve"> </w:t>
      </w:r>
      <w:r>
        <w:t>Sharjah,</w:t>
      </w:r>
      <w:r>
        <w:rPr>
          <w:spacing w:val="-1"/>
        </w:rPr>
        <w:t xml:space="preserve"> </w:t>
      </w:r>
      <w:r>
        <w:t>UAE</w:t>
      </w:r>
    </w:p>
    <w:p w:rsidR="000B2DFA" w:rsidRDefault="000B2DFA">
      <w:pPr>
        <w:pStyle w:val="BodyText"/>
        <w:rPr>
          <w:b/>
        </w:rPr>
      </w:pPr>
    </w:p>
    <w:p w:rsidR="000B2DFA" w:rsidRDefault="00F75F68">
      <w:pPr>
        <w:pStyle w:val="ListParagraph"/>
        <w:numPr>
          <w:ilvl w:val="1"/>
          <w:numId w:val="1"/>
        </w:numPr>
        <w:tabs>
          <w:tab w:val="left" w:pos="4904"/>
          <w:tab w:val="left" w:pos="4905"/>
        </w:tabs>
        <w:ind w:right="181"/>
        <w:rPr>
          <w:sz w:val="24"/>
        </w:rPr>
      </w:pPr>
      <w:r>
        <w:rPr>
          <w:sz w:val="24"/>
        </w:rPr>
        <w:t>Stocks</w:t>
      </w:r>
      <w:r>
        <w:rPr>
          <w:spacing w:val="5"/>
          <w:sz w:val="24"/>
        </w:rPr>
        <w:t xml:space="preserve"> </w:t>
      </w:r>
      <w:r>
        <w:rPr>
          <w:sz w:val="24"/>
        </w:rPr>
        <w:t>materials,</w:t>
      </w:r>
      <w:r>
        <w:rPr>
          <w:spacing w:val="6"/>
          <w:sz w:val="24"/>
        </w:rPr>
        <w:t xml:space="preserve"> </w:t>
      </w:r>
      <w:r>
        <w:rPr>
          <w:sz w:val="24"/>
        </w:rPr>
        <w:t>according</w:t>
      </w:r>
      <w:r>
        <w:rPr>
          <w:spacing w:val="6"/>
          <w:sz w:val="24"/>
        </w:rPr>
        <w:t xml:space="preserve"> </w:t>
      </w:r>
      <w:r>
        <w:rPr>
          <w:sz w:val="24"/>
        </w:rPr>
        <w:t>to</w:t>
      </w:r>
      <w:r>
        <w:rPr>
          <w:spacing w:val="6"/>
          <w:sz w:val="24"/>
        </w:rPr>
        <w:t xml:space="preserve"> </w:t>
      </w:r>
      <w:r>
        <w:rPr>
          <w:sz w:val="24"/>
        </w:rPr>
        <w:t>a</w:t>
      </w:r>
      <w:r>
        <w:rPr>
          <w:spacing w:val="5"/>
          <w:sz w:val="24"/>
        </w:rPr>
        <w:t xml:space="preserve"> </w:t>
      </w:r>
      <w:r>
        <w:rPr>
          <w:sz w:val="24"/>
        </w:rPr>
        <w:t>prescribed</w:t>
      </w:r>
      <w:r>
        <w:rPr>
          <w:spacing w:val="5"/>
          <w:sz w:val="24"/>
        </w:rPr>
        <w:t xml:space="preserve"> </w:t>
      </w:r>
      <w:r>
        <w:rPr>
          <w:sz w:val="24"/>
        </w:rPr>
        <w:t>inventory</w:t>
      </w:r>
      <w:r>
        <w:rPr>
          <w:spacing w:val="-57"/>
          <w:sz w:val="24"/>
        </w:rPr>
        <w:t xml:space="preserve"> </w:t>
      </w:r>
      <w:r>
        <w:rPr>
          <w:sz w:val="24"/>
        </w:rPr>
        <w:t>system.</w:t>
      </w:r>
    </w:p>
    <w:p w:rsidR="000B2DFA" w:rsidRDefault="00F75F68">
      <w:pPr>
        <w:pStyle w:val="ListParagraph"/>
        <w:numPr>
          <w:ilvl w:val="1"/>
          <w:numId w:val="1"/>
        </w:numPr>
        <w:tabs>
          <w:tab w:val="left" w:pos="4904"/>
          <w:tab w:val="left" w:pos="4905"/>
        </w:tabs>
        <w:spacing w:line="292" w:lineRule="exact"/>
        <w:rPr>
          <w:sz w:val="24"/>
        </w:rPr>
      </w:pPr>
      <w:r>
        <w:rPr>
          <w:sz w:val="24"/>
        </w:rPr>
        <w:t>Counts,</w:t>
      </w:r>
      <w:r>
        <w:rPr>
          <w:spacing w:val="-1"/>
          <w:sz w:val="24"/>
        </w:rPr>
        <w:t xml:space="preserve"> </w:t>
      </w:r>
      <w:r>
        <w:rPr>
          <w:sz w:val="24"/>
        </w:rPr>
        <w:t>weigh</w:t>
      </w:r>
      <w:r w:rsidR="00562818">
        <w:rPr>
          <w:sz w:val="24"/>
        </w:rPr>
        <w:t>t</w:t>
      </w:r>
      <w:r>
        <w:rPr>
          <w:sz w:val="24"/>
        </w:rPr>
        <w:t>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measures goods</w:t>
      </w:r>
      <w:r>
        <w:rPr>
          <w:spacing w:val="-1"/>
          <w:sz w:val="24"/>
        </w:rPr>
        <w:t xml:space="preserve"> </w:t>
      </w:r>
      <w:r>
        <w:rPr>
          <w:sz w:val="24"/>
        </w:rPr>
        <w:t>received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issued.</w:t>
      </w:r>
    </w:p>
    <w:p w:rsidR="000B2DFA" w:rsidRDefault="00F75F68">
      <w:pPr>
        <w:pStyle w:val="ListParagraph"/>
        <w:numPr>
          <w:ilvl w:val="1"/>
          <w:numId w:val="1"/>
        </w:numPr>
        <w:tabs>
          <w:tab w:val="left" w:pos="4904"/>
          <w:tab w:val="left" w:pos="4905"/>
        </w:tabs>
        <w:ind w:right="180"/>
        <w:rPr>
          <w:sz w:val="24"/>
        </w:rPr>
      </w:pPr>
      <w:r>
        <w:rPr>
          <w:sz w:val="24"/>
        </w:rPr>
        <w:t>Directs</w:t>
      </w:r>
      <w:r>
        <w:rPr>
          <w:spacing w:val="17"/>
          <w:sz w:val="24"/>
        </w:rPr>
        <w:t xml:space="preserve"> </w:t>
      </w:r>
      <w:r>
        <w:rPr>
          <w:sz w:val="24"/>
        </w:rPr>
        <w:t>the</w:t>
      </w:r>
      <w:r>
        <w:rPr>
          <w:spacing w:val="16"/>
          <w:sz w:val="24"/>
        </w:rPr>
        <w:t xml:space="preserve"> </w:t>
      </w:r>
      <w:r w:rsidR="00562818">
        <w:rPr>
          <w:sz w:val="24"/>
        </w:rPr>
        <w:t>maintenance</w:t>
      </w:r>
      <w:r>
        <w:rPr>
          <w:spacing w:val="17"/>
          <w:sz w:val="24"/>
        </w:rPr>
        <w:t xml:space="preserve"> </w:t>
      </w:r>
      <w:r>
        <w:rPr>
          <w:sz w:val="24"/>
        </w:rPr>
        <w:t>and</w:t>
      </w:r>
      <w:r>
        <w:rPr>
          <w:spacing w:val="16"/>
          <w:sz w:val="24"/>
        </w:rPr>
        <w:t xml:space="preserve"> </w:t>
      </w:r>
      <w:r>
        <w:rPr>
          <w:sz w:val="24"/>
        </w:rPr>
        <w:t>operation</w:t>
      </w:r>
      <w:r>
        <w:rPr>
          <w:spacing w:val="17"/>
          <w:sz w:val="24"/>
        </w:rPr>
        <w:t xml:space="preserve"> </w:t>
      </w:r>
      <w:r>
        <w:rPr>
          <w:sz w:val="24"/>
        </w:rPr>
        <w:t>of</w:t>
      </w:r>
      <w:r>
        <w:rPr>
          <w:spacing w:val="16"/>
          <w:sz w:val="24"/>
        </w:rPr>
        <w:t xml:space="preserve"> </w:t>
      </w:r>
      <w:r>
        <w:rPr>
          <w:sz w:val="24"/>
        </w:rPr>
        <w:t>gas,</w:t>
      </w:r>
      <w:r>
        <w:rPr>
          <w:spacing w:val="17"/>
          <w:sz w:val="24"/>
        </w:rPr>
        <w:t xml:space="preserve"> </w:t>
      </w:r>
      <w:r>
        <w:rPr>
          <w:sz w:val="24"/>
        </w:rPr>
        <w:t>electric,</w:t>
      </w:r>
      <w:r>
        <w:rPr>
          <w:spacing w:val="17"/>
          <w:sz w:val="24"/>
        </w:rPr>
        <w:t xml:space="preserve"> </w:t>
      </w:r>
      <w:r>
        <w:rPr>
          <w:sz w:val="24"/>
        </w:rPr>
        <w:t>or</w:t>
      </w:r>
      <w:r>
        <w:rPr>
          <w:spacing w:val="-57"/>
          <w:sz w:val="24"/>
        </w:rPr>
        <w:t xml:space="preserve"> </w:t>
      </w:r>
      <w:r>
        <w:rPr>
          <w:sz w:val="24"/>
        </w:rPr>
        <w:t>Hans</w:t>
      </w:r>
      <w:r>
        <w:rPr>
          <w:spacing w:val="-1"/>
          <w:sz w:val="24"/>
        </w:rPr>
        <w:t xml:space="preserve"> </w:t>
      </w:r>
      <w:r>
        <w:rPr>
          <w:sz w:val="24"/>
        </w:rPr>
        <w:t>operated stores</w:t>
      </w:r>
      <w:r>
        <w:rPr>
          <w:spacing w:val="2"/>
          <w:sz w:val="24"/>
        </w:rPr>
        <w:t xml:space="preserve"> </w:t>
      </w:r>
      <w:r>
        <w:rPr>
          <w:sz w:val="24"/>
        </w:rPr>
        <w:t>equipment.</w:t>
      </w:r>
    </w:p>
    <w:p w:rsidR="000B2DFA" w:rsidRDefault="00F75F68">
      <w:pPr>
        <w:pStyle w:val="ListParagraph"/>
        <w:numPr>
          <w:ilvl w:val="1"/>
          <w:numId w:val="1"/>
        </w:numPr>
        <w:tabs>
          <w:tab w:val="left" w:pos="4904"/>
          <w:tab w:val="left" w:pos="4905"/>
        </w:tabs>
        <w:ind w:right="180"/>
        <w:rPr>
          <w:sz w:val="24"/>
        </w:rPr>
      </w:pPr>
      <w:r>
        <w:rPr>
          <w:sz w:val="24"/>
        </w:rPr>
        <w:t>Establishes</w:t>
      </w:r>
      <w:r>
        <w:rPr>
          <w:spacing w:val="2"/>
          <w:sz w:val="24"/>
        </w:rPr>
        <w:t xml:space="preserve"> </w:t>
      </w:r>
      <w:r>
        <w:rPr>
          <w:sz w:val="24"/>
        </w:rPr>
        <w:t>standards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methods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59"/>
          <w:sz w:val="24"/>
        </w:rPr>
        <w:t xml:space="preserve"> </w:t>
      </w:r>
      <w:r>
        <w:rPr>
          <w:sz w:val="24"/>
        </w:rPr>
        <w:t>packaging</w:t>
      </w:r>
      <w:r>
        <w:rPr>
          <w:spacing w:val="2"/>
          <w:sz w:val="24"/>
        </w:rPr>
        <w:t xml:space="preserve"> </w:t>
      </w:r>
      <w:r>
        <w:rPr>
          <w:sz w:val="24"/>
        </w:rPr>
        <w:t>and</w:t>
      </w:r>
      <w:r>
        <w:rPr>
          <w:spacing w:val="-57"/>
          <w:sz w:val="24"/>
        </w:rPr>
        <w:t xml:space="preserve"> </w:t>
      </w:r>
      <w:r>
        <w:rPr>
          <w:sz w:val="24"/>
        </w:rPr>
        <w:t>storing</w:t>
      </w:r>
      <w:r>
        <w:rPr>
          <w:spacing w:val="-1"/>
          <w:sz w:val="24"/>
        </w:rPr>
        <w:t xml:space="preserve"> </w:t>
      </w:r>
      <w:r>
        <w:rPr>
          <w:sz w:val="24"/>
        </w:rPr>
        <w:t>supplies and materials.</w:t>
      </w:r>
    </w:p>
    <w:p w:rsidR="000B2DFA" w:rsidRDefault="00F75F68">
      <w:pPr>
        <w:pStyle w:val="ListParagraph"/>
        <w:numPr>
          <w:ilvl w:val="1"/>
          <w:numId w:val="1"/>
        </w:numPr>
        <w:tabs>
          <w:tab w:val="left" w:pos="4904"/>
          <w:tab w:val="left" w:pos="4905"/>
        </w:tabs>
        <w:ind w:right="179"/>
        <w:rPr>
          <w:sz w:val="24"/>
        </w:rPr>
      </w:pPr>
      <w:r>
        <w:rPr>
          <w:sz w:val="24"/>
        </w:rPr>
        <w:t>Unpack</w:t>
      </w:r>
      <w:r>
        <w:rPr>
          <w:spacing w:val="24"/>
          <w:sz w:val="24"/>
        </w:rPr>
        <w:t xml:space="preserve"> </w:t>
      </w:r>
      <w:r>
        <w:rPr>
          <w:sz w:val="24"/>
        </w:rPr>
        <w:t>incoming</w:t>
      </w:r>
      <w:r>
        <w:rPr>
          <w:spacing w:val="24"/>
          <w:sz w:val="24"/>
        </w:rPr>
        <w:t xml:space="preserve"> </w:t>
      </w:r>
      <w:r>
        <w:rPr>
          <w:sz w:val="24"/>
        </w:rPr>
        <w:t>goods</w:t>
      </w:r>
      <w:r>
        <w:rPr>
          <w:spacing w:val="26"/>
          <w:sz w:val="24"/>
        </w:rPr>
        <w:t xml:space="preserve"> </w:t>
      </w:r>
      <w:r>
        <w:rPr>
          <w:sz w:val="24"/>
        </w:rPr>
        <w:t>and</w:t>
      </w:r>
      <w:r>
        <w:rPr>
          <w:spacing w:val="24"/>
          <w:sz w:val="24"/>
        </w:rPr>
        <w:t xml:space="preserve"> </w:t>
      </w:r>
      <w:r>
        <w:rPr>
          <w:sz w:val="24"/>
        </w:rPr>
        <w:t>wraps</w:t>
      </w:r>
      <w:r>
        <w:rPr>
          <w:spacing w:val="25"/>
          <w:sz w:val="24"/>
        </w:rPr>
        <w:t xml:space="preserve"> </w:t>
      </w:r>
      <w:r>
        <w:rPr>
          <w:sz w:val="24"/>
        </w:rPr>
        <w:t>and</w:t>
      </w:r>
      <w:r>
        <w:rPr>
          <w:spacing w:val="24"/>
          <w:sz w:val="24"/>
        </w:rPr>
        <w:t xml:space="preserve"> </w:t>
      </w:r>
      <w:r>
        <w:rPr>
          <w:sz w:val="24"/>
        </w:rPr>
        <w:t>packs</w:t>
      </w:r>
      <w:r>
        <w:rPr>
          <w:spacing w:val="24"/>
          <w:sz w:val="24"/>
        </w:rPr>
        <w:t xml:space="preserve"> </w:t>
      </w:r>
      <w:r>
        <w:rPr>
          <w:sz w:val="24"/>
        </w:rPr>
        <w:t>outgoing</w:t>
      </w:r>
      <w:r>
        <w:rPr>
          <w:spacing w:val="-57"/>
          <w:sz w:val="24"/>
        </w:rPr>
        <w:t xml:space="preserve"> </w:t>
      </w:r>
      <w:r>
        <w:rPr>
          <w:sz w:val="24"/>
        </w:rPr>
        <w:t>goods</w:t>
      </w:r>
    </w:p>
    <w:p w:rsidR="000B2DFA" w:rsidRDefault="00F75F68">
      <w:pPr>
        <w:pStyle w:val="ListParagraph"/>
        <w:numPr>
          <w:ilvl w:val="1"/>
          <w:numId w:val="1"/>
        </w:numPr>
        <w:tabs>
          <w:tab w:val="left" w:pos="4904"/>
          <w:tab w:val="left" w:pos="4905"/>
        </w:tabs>
        <w:ind w:right="180"/>
        <w:rPr>
          <w:sz w:val="24"/>
        </w:rPr>
      </w:pPr>
      <w:r>
        <w:rPr>
          <w:sz w:val="24"/>
        </w:rPr>
        <w:t>Unloads</w:t>
      </w:r>
      <w:r>
        <w:rPr>
          <w:spacing w:val="1"/>
          <w:sz w:val="24"/>
        </w:rPr>
        <w:t xml:space="preserve"> </w:t>
      </w:r>
      <w:r>
        <w:rPr>
          <w:sz w:val="24"/>
        </w:rPr>
        <w:t>materials</w:t>
      </w:r>
      <w:r>
        <w:rPr>
          <w:spacing w:val="1"/>
          <w:sz w:val="24"/>
        </w:rPr>
        <w:t xml:space="preserve"> </w:t>
      </w:r>
      <w:r>
        <w:rPr>
          <w:sz w:val="24"/>
        </w:rPr>
        <w:t>from</w:t>
      </w:r>
      <w:r>
        <w:rPr>
          <w:spacing w:val="1"/>
          <w:sz w:val="24"/>
        </w:rPr>
        <w:t xml:space="preserve"> </w:t>
      </w:r>
      <w:r>
        <w:rPr>
          <w:sz w:val="24"/>
        </w:rPr>
        <w:t>trucks</w:t>
      </w:r>
      <w:r>
        <w:rPr>
          <w:spacing w:val="1"/>
          <w:sz w:val="24"/>
        </w:rPr>
        <w:t xml:space="preserve"> </w:t>
      </w:r>
      <w:r>
        <w:rPr>
          <w:sz w:val="24"/>
        </w:rPr>
        <w:t>by</w:t>
      </w:r>
      <w:r>
        <w:rPr>
          <w:spacing w:val="1"/>
          <w:sz w:val="24"/>
        </w:rPr>
        <w:t xml:space="preserve"> </w:t>
      </w:r>
      <w:r>
        <w:rPr>
          <w:sz w:val="24"/>
        </w:rPr>
        <w:t>hand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59"/>
          <w:sz w:val="24"/>
        </w:rPr>
        <w:t xml:space="preserve"> </w:t>
      </w:r>
      <w:r>
        <w:rPr>
          <w:sz w:val="24"/>
        </w:rPr>
        <w:t>with</w:t>
      </w:r>
      <w:r>
        <w:rPr>
          <w:spacing w:val="1"/>
          <w:sz w:val="24"/>
        </w:rPr>
        <w:t xml:space="preserve"> </w:t>
      </w:r>
      <w:r>
        <w:rPr>
          <w:sz w:val="24"/>
        </w:rPr>
        <w:t>hand</w:t>
      </w:r>
      <w:r>
        <w:rPr>
          <w:spacing w:val="-57"/>
          <w:sz w:val="24"/>
        </w:rPr>
        <w:t xml:space="preserve"> </w:t>
      </w:r>
      <w:r>
        <w:rPr>
          <w:sz w:val="24"/>
        </w:rPr>
        <w:t>operated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or motorized </w:t>
      </w:r>
      <w:r w:rsidR="00562818">
        <w:rPr>
          <w:sz w:val="24"/>
        </w:rPr>
        <w:t>equipment’s</w:t>
      </w:r>
      <w:r>
        <w:rPr>
          <w:sz w:val="24"/>
        </w:rPr>
        <w:t>.</w:t>
      </w:r>
    </w:p>
    <w:p w:rsidR="000B2DFA" w:rsidRDefault="00F75F68">
      <w:pPr>
        <w:pStyle w:val="ListParagraph"/>
        <w:numPr>
          <w:ilvl w:val="1"/>
          <w:numId w:val="1"/>
        </w:numPr>
        <w:tabs>
          <w:tab w:val="left" w:pos="4904"/>
          <w:tab w:val="left" w:pos="4905"/>
        </w:tabs>
        <w:rPr>
          <w:sz w:val="24"/>
        </w:rPr>
      </w:pPr>
      <w:r>
        <w:rPr>
          <w:sz w:val="24"/>
        </w:rPr>
        <w:t>Maintain</w:t>
      </w:r>
      <w:r>
        <w:rPr>
          <w:spacing w:val="-1"/>
          <w:sz w:val="24"/>
        </w:rPr>
        <w:t xml:space="preserve"> </w:t>
      </w:r>
      <w:r>
        <w:rPr>
          <w:sz w:val="24"/>
        </w:rPr>
        <w:t>catalogs of</w:t>
      </w:r>
      <w:r>
        <w:rPr>
          <w:spacing w:val="-1"/>
          <w:sz w:val="24"/>
        </w:rPr>
        <w:t xml:space="preserve"> </w:t>
      </w:r>
      <w:r>
        <w:rPr>
          <w:sz w:val="24"/>
        </w:rPr>
        <w:t>available</w:t>
      </w:r>
      <w:r>
        <w:rPr>
          <w:spacing w:val="-1"/>
          <w:sz w:val="24"/>
        </w:rPr>
        <w:t xml:space="preserve"> </w:t>
      </w:r>
      <w:r>
        <w:rPr>
          <w:sz w:val="24"/>
        </w:rPr>
        <w:t>stock</w:t>
      </w:r>
      <w:r>
        <w:rPr>
          <w:spacing w:val="-1"/>
          <w:sz w:val="24"/>
        </w:rPr>
        <w:t xml:space="preserve"> </w:t>
      </w:r>
      <w:r>
        <w:rPr>
          <w:sz w:val="24"/>
        </w:rPr>
        <w:t>items</w:t>
      </w:r>
    </w:p>
    <w:p w:rsidR="000B2DFA" w:rsidRDefault="000B2DFA">
      <w:pPr>
        <w:pStyle w:val="BodyText"/>
        <w:spacing w:before="2"/>
        <w:rPr>
          <w:sz w:val="31"/>
        </w:rPr>
      </w:pPr>
    </w:p>
    <w:p w:rsidR="000B2DFA" w:rsidRDefault="0048378E">
      <w:pPr>
        <w:pStyle w:val="Heading1"/>
        <w:ind w:left="4185"/>
      </w:pPr>
      <w:r>
        <w:pict>
          <v:rect id="_x0000_s1028" style="position:absolute;left:0;text-align:left;margin-left:239.8pt;margin-top:26.25pt;width:314.1pt;height:.5pt;z-index:-15727104;mso-wrap-distance-left:0;mso-wrap-distance-right:0;mso-position-horizontal-relative:page" fillcolor="#313d4f" stroked="f">
            <w10:wrap type="topAndBottom" anchorx="page"/>
          </v:rect>
        </w:pict>
      </w:r>
      <w:r w:rsidR="00F75F68">
        <w:rPr>
          <w:color w:val="252525"/>
        </w:rPr>
        <w:t>Education</w:t>
      </w:r>
    </w:p>
    <w:p w:rsidR="000B2DFA" w:rsidRDefault="00F75F68">
      <w:pPr>
        <w:spacing w:before="92"/>
        <w:ind w:left="4185" w:right="1705"/>
        <w:rPr>
          <w:sz w:val="24"/>
        </w:rPr>
      </w:pPr>
      <w:r>
        <w:rPr>
          <w:sz w:val="24"/>
        </w:rPr>
        <w:t xml:space="preserve">Bachelor of Commerce: </w:t>
      </w:r>
      <w:r>
        <w:rPr>
          <w:b/>
          <w:sz w:val="24"/>
        </w:rPr>
        <w:t>Computer Application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University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Calicut</w:t>
      </w:r>
      <w:r>
        <w:rPr>
          <w:sz w:val="24"/>
        </w:rPr>
        <w:t>, Kerala, India.</w:t>
      </w:r>
    </w:p>
    <w:p w:rsidR="000B2DFA" w:rsidRDefault="000B2DFA">
      <w:pPr>
        <w:pStyle w:val="BodyText"/>
        <w:spacing w:before="5"/>
        <w:rPr>
          <w:sz w:val="31"/>
        </w:rPr>
      </w:pPr>
    </w:p>
    <w:p w:rsidR="000B2DFA" w:rsidRDefault="0048378E">
      <w:pPr>
        <w:pStyle w:val="Heading1"/>
        <w:ind w:left="4185"/>
      </w:pPr>
      <w:r>
        <w:pict>
          <v:rect id="_x0000_s1027" style="position:absolute;left:0;text-align:left;margin-left:239.8pt;margin-top:26.35pt;width:314.1pt;height:.5pt;z-index:-15726592;mso-wrap-distance-left:0;mso-wrap-distance-right:0;mso-position-horizontal-relative:page" fillcolor="#313d4f" stroked="f">
            <w10:wrap type="topAndBottom" anchorx="page"/>
          </v:rect>
        </w:pict>
      </w:r>
      <w:r w:rsidR="00F75F68">
        <w:rPr>
          <w:color w:val="252525"/>
        </w:rPr>
        <w:t>Certifications</w:t>
      </w:r>
    </w:p>
    <w:p w:rsidR="000B2DFA" w:rsidRDefault="00F75F68">
      <w:pPr>
        <w:pStyle w:val="BodyText"/>
        <w:spacing w:before="90"/>
        <w:ind w:left="4185"/>
      </w:pPr>
      <w:r>
        <w:t>Successfully</w:t>
      </w:r>
      <w:r>
        <w:rPr>
          <w:spacing w:val="-4"/>
        </w:rPr>
        <w:t xml:space="preserve"> </w:t>
      </w:r>
      <w:r>
        <w:t>completed</w:t>
      </w:r>
      <w:r>
        <w:rPr>
          <w:spacing w:val="-3"/>
        </w:rPr>
        <w:t xml:space="preserve"> </w:t>
      </w:r>
      <w:r>
        <w:t>Basic</w:t>
      </w:r>
      <w:r>
        <w:rPr>
          <w:spacing w:val="-4"/>
        </w:rPr>
        <w:t xml:space="preserve"> </w:t>
      </w:r>
      <w:r>
        <w:t>Food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Hygiene</w:t>
      </w:r>
      <w:r>
        <w:rPr>
          <w:spacing w:val="-3"/>
        </w:rPr>
        <w:t xml:space="preserve"> </w:t>
      </w:r>
      <w:r>
        <w:t>Training</w:t>
      </w:r>
      <w:r>
        <w:rPr>
          <w:spacing w:val="-57"/>
        </w:rPr>
        <w:t xml:space="preserve"> </w:t>
      </w:r>
      <w:r>
        <w:t>Awarded</w:t>
      </w:r>
      <w:r>
        <w:rPr>
          <w:spacing w:val="-1"/>
        </w:rPr>
        <w:t xml:space="preserve"> </w:t>
      </w:r>
      <w:r>
        <w:t>by the Safe</w:t>
      </w:r>
      <w:r>
        <w:rPr>
          <w:spacing w:val="1"/>
        </w:rPr>
        <w:t xml:space="preserve"> </w:t>
      </w:r>
      <w:r>
        <w:t>Hand</w:t>
      </w:r>
      <w:r>
        <w:rPr>
          <w:spacing w:val="-1"/>
        </w:rPr>
        <w:t xml:space="preserve"> </w:t>
      </w:r>
      <w:r>
        <w:t>Food Consultants.</w:t>
      </w:r>
    </w:p>
    <w:p w:rsidR="000B2DFA" w:rsidRDefault="000B2DFA">
      <w:pPr>
        <w:pStyle w:val="BodyText"/>
        <w:spacing w:before="5"/>
        <w:rPr>
          <w:sz w:val="31"/>
        </w:rPr>
      </w:pPr>
    </w:p>
    <w:p w:rsidR="000B2DFA" w:rsidRDefault="0048378E">
      <w:pPr>
        <w:pStyle w:val="Heading1"/>
        <w:ind w:left="4185"/>
      </w:pPr>
      <w:r>
        <w:pict>
          <v:rect id="_x0000_s1026" style="position:absolute;left:0;text-align:left;margin-left:239.8pt;margin-top:26.5pt;width:314.1pt;height:.5pt;z-index:-15726080;mso-wrap-distance-left:0;mso-wrap-distance-right:0;mso-position-horizontal-relative:page" fillcolor="#313d4f" stroked="f">
            <w10:wrap type="topAndBottom" anchorx="page"/>
          </v:rect>
        </w:pict>
      </w:r>
      <w:r w:rsidR="00F75F68">
        <w:rPr>
          <w:color w:val="252525"/>
        </w:rPr>
        <w:t>Computer</w:t>
      </w:r>
      <w:r w:rsidR="00F75F68">
        <w:rPr>
          <w:color w:val="252525"/>
          <w:spacing w:val="-5"/>
        </w:rPr>
        <w:t xml:space="preserve"> </w:t>
      </w:r>
      <w:r w:rsidR="00F75F68">
        <w:rPr>
          <w:color w:val="252525"/>
        </w:rPr>
        <w:t>Knowledge</w:t>
      </w:r>
    </w:p>
    <w:p w:rsidR="000B2DFA" w:rsidRDefault="00F75F68">
      <w:pPr>
        <w:pStyle w:val="BodyText"/>
        <w:spacing w:before="90"/>
        <w:ind w:left="4185" w:right="553"/>
      </w:pPr>
      <w:r>
        <w:t>MS Office, Internet, Focus Accounting Software and E-Mail</w:t>
      </w:r>
      <w:r>
        <w:rPr>
          <w:spacing w:val="-57"/>
        </w:rPr>
        <w:t xml:space="preserve"> </w:t>
      </w:r>
      <w:r>
        <w:t>Application.</w:t>
      </w:r>
    </w:p>
    <w:p w:rsidR="00894323" w:rsidRDefault="00894323">
      <w:pPr>
        <w:pStyle w:val="BodyText"/>
        <w:spacing w:before="90"/>
        <w:ind w:left="4185" w:right="553"/>
      </w:pPr>
    </w:p>
    <w:p w:rsidR="00894323" w:rsidRDefault="00894323" w:rsidP="00894323">
      <w:pPr>
        <w:pStyle w:val="Heading1"/>
        <w:ind w:left="4185"/>
      </w:pPr>
      <w:r>
        <w:rPr>
          <w:noProof/>
        </w:rPr>
        <mc:AlternateContent>
          <mc:Choice Requires="wps">
            <w:drawing>
              <wp:anchor distT="0" distB="0" distL="0" distR="0" simplePos="0" relativeHeight="251679232" behindDoc="1" locked="0" layoutInCell="1" allowOverlap="1" wp14:anchorId="5FF27D99" wp14:editId="74C9488C">
                <wp:simplePos x="0" y="0"/>
                <wp:positionH relativeFrom="page">
                  <wp:posOffset>3045460</wp:posOffset>
                </wp:positionH>
                <wp:positionV relativeFrom="paragraph">
                  <wp:posOffset>336550</wp:posOffset>
                </wp:positionV>
                <wp:extent cx="3989070" cy="6350"/>
                <wp:effectExtent l="0" t="0" r="0" b="0"/>
                <wp:wrapTopAndBottom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89070" cy="6350"/>
                        </a:xfrm>
                        <a:prstGeom prst="rect">
                          <a:avLst/>
                        </a:prstGeom>
                        <a:solidFill>
                          <a:srgbClr val="313D4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D987A9" id="Rectangle 1" o:spid="_x0000_s1026" style="position:absolute;margin-left:239.8pt;margin-top:26.5pt;width:314.1pt;height:.5pt;z-index:-2516372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" fillcolor="#313d4f" stroked="f">
                <w10:wrap type="topAndBottom" anchorx="page"/>
              </v:rect>
            </w:pict>
          </mc:Fallback>
        </mc:AlternateContent>
      </w:r>
      <w:r>
        <w:rPr>
          <w:noProof/>
        </w:rPr>
        <w:t>Reference</w:t>
      </w:r>
    </w:p>
    <w:p w:rsidR="00894323" w:rsidRDefault="00894323" w:rsidP="00894323">
      <w:pPr>
        <w:pStyle w:val="BodyText"/>
        <w:spacing w:before="90"/>
        <w:ind w:left="4185" w:right="553"/>
      </w:pPr>
      <w:proofErr w:type="gramStart"/>
      <w:r>
        <w:t>1 .</w:t>
      </w:r>
      <w:proofErr w:type="gramEnd"/>
      <w:r>
        <w:t xml:space="preserve"> </w:t>
      </w:r>
      <w:proofErr w:type="spellStart"/>
      <w:r>
        <w:t>Mr</w:t>
      </w:r>
      <w:proofErr w:type="spellEnd"/>
      <w:r>
        <w:t xml:space="preserve"> Farooq-</w:t>
      </w:r>
      <w:proofErr w:type="gramStart"/>
      <w:r>
        <w:t>Manager(</w:t>
      </w:r>
      <w:proofErr w:type="gramEnd"/>
      <w:r>
        <w:t xml:space="preserve">2011 to 2012) Emirates Delight </w:t>
      </w:r>
      <w:r w:rsidR="00F001B0">
        <w:t xml:space="preserve">     </w:t>
      </w:r>
      <w:r>
        <w:t>dates ,Mob # 055 6075904</w:t>
      </w:r>
    </w:p>
    <w:p w:rsidR="00894323" w:rsidRDefault="00894323" w:rsidP="00894323">
      <w:pPr>
        <w:pStyle w:val="BodyText"/>
        <w:spacing w:before="90"/>
        <w:ind w:left="4185" w:right="553"/>
      </w:pPr>
      <w:proofErr w:type="gramStart"/>
      <w:r>
        <w:t>2 .</w:t>
      </w:r>
      <w:proofErr w:type="gramEnd"/>
      <w:r>
        <w:t xml:space="preserve"> </w:t>
      </w:r>
      <w:proofErr w:type="spellStart"/>
      <w:r>
        <w:t>Mr</w:t>
      </w:r>
      <w:proofErr w:type="spellEnd"/>
      <w:r>
        <w:t xml:space="preserve"> </w:t>
      </w:r>
      <w:proofErr w:type="spellStart"/>
      <w:r>
        <w:t>Belgacem</w:t>
      </w:r>
      <w:proofErr w:type="spellEnd"/>
      <w:r>
        <w:t xml:space="preserve"> </w:t>
      </w:r>
      <w:proofErr w:type="spellStart"/>
      <w:r>
        <w:t>elatry</w:t>
      </w:r>
      <w:proofErr w:type="spellEnd"/>
      <w:r>
        <w:t xml:space="preserve"> –</w:t>
      </w:r>
      <w:proofErr w:type="gramStart"/>
      <w:r>
        <w:t>Manager(</w:t>
      </w:r>
      <w:proofErr w:type="gramEnd"/>
      <w:r>
        <w:t>2015 to 2019) Emirates Delight dates ,Mob # 050 5421520</w:t>
      </w:r>
    </w:p>
    <w:p w:rsidR="00894323" w:rsidRDefault="00894323" w:rsidP="00894323">
      <w:pPr>
        <w:pStyle w:val="BodyText"/>
        <w:spacing w:before="90"/>
        <w:ind w:left="4185" w:right="553"/>
      </w:pPr>
      <w:proofErr w:type="gramStart"/>
      <w:r>
        <w:t>3 .</w:t>
      </w:r>
      <w:proofErr w:type="gramEnd"/>
      <w:r>
        <w:t xml:space="preserve"> </w:t>
      </w:r>
      <w:proofErr w:type="spellStart"/>
      <w:r>
        <w:t>Mr</w:t>
      </w:r>
      <w:proofErr w:type="spellEnd"/>
      <w:r>
        <w:t xml:space="preserve"> </w:t>
      </w:r>
      <w:proofErr w:type="spellStart"/>
      <w:r>
        <w:t>yahya</w:t>
      </w:r>
      <w:proofErr w:type="spellEnd"/>
      <w:r>
        <w:t xml:space="preserve"> </w:t>
      </w:r>
      <w:proofErr w:type="spellStart"/>
      <w:r>
        <w:t>thottaserry</w:t>
      </w:r>
      <w:proofErr w:type="spellEnd"/>
      <w:r>
        <w:t xml:space="preserve"> –HR </w:t>
      </w:r>
      <w:proofErr w:type="gramStart"/>
      <w:r>
        <w:t>manager(</w:t>
      </w:r>
      <w:proofErr w:type="gramEnd"/>
      <w:r>
        <w:t xml:space="preserve">2014 to Present) Emirates Delights </w:t>
      </w:r>
      <w:proofErr w:type="spellStart"/>
      <w:r>
        <w:t>Group,Mob</w:t>
      </w:r>
      <w:proofErr w:type="spellEnd"/>
      <w:r>
        <w:t xml:space="preserve"> # </w:t>
      </w:r>
      <w:r w:rsidR="00F001B0">
        <w:t>050 7609134.</w:t>
      </w:r>
    </w:p>
    <w:p w:rsidR="00F001B0" w:rsidRDefault="00F001B0" w:rsidP="00F001B0">
      <w:pPr>
        <w:pStyle w:val="BodyText"/>
        <w:spacing w:before="90"/>
        <w:ind w:right="553"/>
      </w:pPr>
      <w:r>
        <w:t xml:space="preserve">                     </w:t>
      </w:r>
    </w:p>
    <w:p w:rsidR="00F001B0" w:rsidRDefault="00F001B0" w:rsidP="00F001B0">
      <w:pPr>
        <w:pStyle w:val="BodyText"/>
        <w:spacing w:before="90"/>
        <w:ind w:right="553"/>
      </w:pPr>
      <w:r>
        <w:t xml:space="preserve">                   I hereby Declare that the details and Information given Above are complete and true to      </w:t>
      </w:r>
    </w:p>
    <w:p w:rsidR="00F001B0" w:rsidRDefault="00F001B0" w:rsidP="00F001B0">
      <w:pPr>
        <w:pStyle w:val="BodyText"/>
        <w:spacing w:before="90"/>
        <w:ind w:right="553"/>
      </w:pPr>
    </w:p>
    <w:p w:rsidR="00F001B0" w:rsidRDefault="00F001B0" w:rsidP="00F001B0">
      <w:pPr>
        <w:pStyle w:val="BodyText"/>
        <w:spacing w:before="90"/>
        <w:ind w:right="553"/>
      </w:pPr>
      <w:r>
        <w:t xml:space="preserve"> the Best of my knowledge.</w:t>
      </w:r>
    </w:p>
    <w:p w:rsidR="00894323" w:rsidRDefault="00894323" w:rsidP="00894323">
      <w:pPr>
        <w:pStyle w:val="BodyText"/>
        <w:spacing w:before="90"/>
        <w:ind w:left="4185" w:right="553"/>
      </w:pPr>
    </w:p>
    <w:p w:rsidR="00F001B0" w:rsidRDefault="00F001B0" w:rsidP="00894323">
      <w:pPr>
        <w:pStyle w:val="BodyText"/>
        <w:spacing w:before="90"/>
        <w:ind w:left="4185" w:right="553"/>
      </w:pPr>
      <w:r>
        <w:t xml:space="preserve">                                            SHEIK ASLAM</w:t>
      </w:r>
    </w:p>
    <w:p w:rsidR="00894323" w:rsidRDefault="00894323">
      <w:pPr>
        <w:pStyle w:val="BodyText"/>
        <w:spacing w:before="90"/>
        <w:ind w:left="4185" w:right="553"/>
      </w:pPr>
      <w:r>
        <w:t xml:space="preserve">  </w:t>
      </w:r>
    </w:p>
    <w:sectPr w:rsidR="00894323">
      <w:pgSz w:w="11910" w:h="16840"/>
      <w:pgMar w:top="1220" w:right="680" w:bottom="280" w:left="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7113DB"/>
    <w:multiLevelType w:val="hybridMultilevel"/>
    <w:tmpl w:val="CE9E23B8"/>
    <w:lvl w:ilvl="0" w:tplc="B21C8D2C">
      <w:numFmt w:val="bullet"/>
      <w:lvlText w:val=""/>
      <w:lvlJc w:val="left"/>
      <w:pPr>
        <w:ind w:left="748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35AC5EC4">
      <w:numFmt w:val="bullet"/>
      <w:lvlText w:val="•"/>
      <w:lvlJc w:val="left"/>
      <w:pPr>
        <w:ind w:left="1001" w:hanging="360"/>
      </w:pPr>
      <w:rPr>
        <w:rFonts w:hint="default"/>
        <w:lang w:val="en-US" w:eastAsia="en-US" w:bidi="ar-SA"/>
      </w:rPr>
    </w:lvl>
    <w:lvl w:ilvl="2" w:tplc="FEEADCE0">
      <w:numFmt w:val="bullet"/>
      <w:lvlText w:val="•"/>
      <w:lvlJc w:val="left"/>
      <w:pPr>
        <w:ind w:left="1262" w:hanging="360"/>
      </w:pPr>
      <w:rPr>
        <w:rFonts w:hint="default"/>
        <w:lang w:val="en-US" w:eastAsia="en-US" w:bidi="ar-SA"/>
      </w:rPr>
    </w:lvl>
    <w:lvl w:ilvl="3" w:tplc="FAD0AE1C">
      <w:numFmt w:val="bullet"/>
      <w:lvlText w:val="•"/>
      <w:lvlJc w:val="left"/>
      <w:pPr>
        <w:ind w:left="1523" w:hanging="360"/>
      </w:pPr>
      <w:rPr>
        <w:rFonts w:hint="default"/>
        <w:lang w:val="en-US" w:eastAsia="en-US" w:bidi="ar-SA"/>
      </w:rPr>
    </w:lvl>
    <w:lvl w:ilvl="4" w:tplc="01A6B4D8">
      <w:numFmt w:val="bullet"/>
      <w:lvlText w:val="•"/>
      <w:lvlJc w:val="left"/>
      <w:pPr>
        <w:ind w:left="1785" w:hanging="360"/>
      </w:pPr>
      <w:rPr>
        <w:rFonts w:hint="default"/>
        <w:lang w:val="en-US" w:eastAsia="en-US" w:bidi="ar-SA"/>
      </w:rPr>
    </w:lvl>
    <w:lvl w:ilvl="5" w:tplc="43C68E22">
      <w:numFmt w:val="bullet"/>
      <w:lvlText w:val="•"/>
      <w:lvlJc w:val="left"/>
      <w:pPr>
        <w:ind w:left="2046" w:hanging="360"/>
      </w:pPr>
      <w:rPr>
        <w:rFonts w:hint="default"/>
        <w:lang w:val="en-US" w:eastAsia="en-US" w:bidi="ar-SA"/>
      </w:rPr>
    </w:lvl>
    <w:lvl w:ilvl="6" w:tplc="0F9879F0">
      <w:numFmt w:val="bullet"/>
      <w:lvlText w:val="•"/>
      <w:lvlJc w:val="left"/>
      <w:pPr>
        <w:ind w:left="2307" w:hanging="360"/>
      </w:pPr>
      <w:rPr>
        <w:rFonts w:hint="default"/>
        <w:lang w:val="en-US" w:eastAsia="en-US" w:bidi="ar-SA"/>
      </w:rPr>
    </w:lvl>
    <w:lvl w:ilvl="7" w:tplc="619AD2DC">
      <w:numFmt w:val="bullet"/>
      <w:lvlText w:val="•"/>
      <w:lvlJc w:val="left"/>
      <w:pPr>
        <w:ind w:left="2569" w:hanging="360"/>
      </w:pPr>
      <w:rPr>
        <w:rFonts w:hint="default"/>
        <w:lang w:val="en-US" w:eastAsia="en-US" w:bidi="ar-SA"/>
      </w:rPr>
    </w:lvl>
    <w:lvl w:ilvl="8" w:tplc="F02E9F4C">
      <w:numFmt w:val="bullet"/>
      <w:lvlText w:val="•"/>
      <w:lvlJc w:val="left"/>
      <w:pPr>
        <w:ind w:left="283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4C3F5BE8"/>
    <w:multiLevelType w:val="hybridMultilevel"/>
    <w:tmpl w:val="4C8E461C"/>
    <w:lvl w:ilvl="0" w:tplc="2F286C60">
      <w:numFmt w:val="bullet"/>
      <w:lvlText w:val=""/>
      <w:lvlJc w:val="left"/>
      <w:pPr>
        <w:ind w:left="944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2C3EC31A">
      <w:numFmt w:val="bullet"/>
      <w:lvlText w:val="•"/>
      <w:lvlJc w:val="left"/>
      <w:pPr>
        <w:ind w:left="1200" w:hanging="360"/>
      </w:pPr>
      <w:rPr>
        <w:rFonts w:hint="default"/>
        <w:lang w:val="en-US" w:eastAsia="en-US" w:bidi="ar-SA"/>
      </w:rPr>
    </w:lvl>
    <w:lvl w:ilvl="2" w:tplc="5EB023B6">
      <w:numFmt w:val="bullet"/>
      <w:lvlText w:val="•"/>
      <w:lvlJc w:val="left"/>
      <w:pPr>
        <w:ind w:left="1460" w:hanging="360"/>
      </w:pPr>
      <w:rPr>
        <w:rFonts w:hint="default"/>
        <w:lang w:val="en-US" w:eastAsia="en-US" w:bidi="ar-SA"/>
      </w:rPr>
    </w:lvl>
    <w:lvl w:ilvl="3" w:tplc="5DAE5196">
      <w:numFmt w:val="bullet"/>
      <w:lvlText w:val="•"/>
      <w:lvlJc w:val="left"/>
      <w:pPr>
        <w:ind w:left="1720" w:hanging="360"/>
      </w:pPr>
      <w:rPr>
        <w:rFonts w:hint="default"/>
        <w:lang w:val="en-US" w:eastAsia="en-US" w:bidi="ar-SA"/>
      </w:rPr>
    </w:lvl>
    <w:lvl w:ilvl="4" w:tplc="4FD622DA">
      <w:numFmt w:val="bullet"/>
      <w:lvlText w:val="•"/>
      <w:lvlJc w:val="left"/>
      <w:pPr>
        <w:ind w:left="1981" w:hanging="360"/>
      </w:pPr>
      <w:rPr>
        <w:rFonts w:hint="default"/>
        <w:lang w:val="en-US" w:eastAsia="en-US" w:bidi="ar-SA"/>
      </w:rPr>
    </w:lvl>
    <w:lvl w:ilvl="5" w:tplc="7B805E22">
      <w:numFmt w:val="bullet"/>
      <w:lvlText w:val="•"/>
      <w:lvlJc w:val="left"/>
      <w:pPr>
        <w:ind w:left="2241" w:hanging="360"/>
      </w:pPr>
      <w:rPr>
        <w:rFonts w:hint="default"/>
        <w:lang w:val="en-US" w:eastAsia="en-US" w:bidi="ar-SA"/>
      </w:rPr>
    </w:lvl>
    <w:lvl w:ilvl="6" w:tplc="977C028C">
      <w:numFmt w:val="bullet"/>
      <w:lvlText w:val="•"/>
      <w:lvlJc w:val="left"/>
      <w:pPr>
        <w:ind w:left="2501" w:hanging="360"/>
      </w:pPr>
      <w:rPr>
        <w:rFonts w:hint="default"/>
        <w:lang w:val="en-US" w:eastAsia="en-US" w:bidi="ar-SA"/>
      </w:rPr>
    </w:lvl>
    <w:lvl w:ilvl="7" w:tplc="1E76DCD0">
      <w:numFmt w:val="bullet"/>
      <w:lvlText w:val="•"/>
      <w:lvlJc w:val="left"/>
      <w:pPr>
        <w:ind w:left="2762" w:hanging="360"/>
      </w:pPr>
      <w:rPr>
        <w:rFonts w:hint="default"/>
        <w:lang w:val="en-US" w:eastAsia="en-US" w:bidi="ar-SA"/>
      </w:rPr>
    </w:lvl>
    <w:lvl w:ilvl="8" w:tplc="D018CC2A">
      <w:numFmt w:val="bullet"/>
      <w:lvlText w:val="•"/>
      <w:lvlJc w:val="left"/>
      <w:pPr>
        <w:ind w:left="3022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5B4A7010"/>
    <w:multiLevelType w:val="hybridMultilevel"/>
    <w:tmpl w:val="A7529758"/>
    <w:lvl w:ilvl="0" w:tplc="97F0730E">
      <w:numFmt w:val="bullet"/>
      <w:lvlText w:val=""/>
      <w:lvlJc w:val="left"/>
      <w:pPr>
        <w:ind w:left="728" w:hanging="361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3C18EBFC">
      <w:numFmt w:val="bullet"/>
      <w:lvlText w:val="•"/>
      <w:lvlJc w:val="left"/>
      <w:pPr>
        <w:ind w:left="943" w:hanging="361"/>
      </w:pPr>
      <w:rPr>
        <w:rFonts w:hint="default"/>
        <w:lang w:val="en-US" w:eastAsia="en-US" w:bidi="ar-SA"/>
      </w:rPr>
    </w:lvl>
    <w:lvl w:ilvl="2" w:tplc="D5E655FE">
      <w:numFmt w:val="bullet"/>
      <w:lvlText w:val="•"/>
      <w:lvlJc w:val="left"/>
      <w:pPr>
        <w:ind w:left="1167" w:hanging="361"/>
      </w:pPr>
      <w:rPr>
        <w:rFonts w:hint="default"/>
        <w:lang w:val="en-US" w:eastAsia="en-US" w:bidi="ar-SA"/>
      </w:rPr>
    </w:lvl>
    <w:lvl w:ilvl="3" w:tplc="724E92BE">
      <w:numFmt w:val="bullet"/>
      <w:lvlText w:val="•"/>
      <w:lvlJc w:val="left"/>
      <w:pPr>
        <w:ind w:left="1391" w:hanging="361"/>
      </w:pPr>
      <w:rPr>
        <w:rFonts w:hint="default"/>
        <w:lang w:val="en-US" w:eastAsia="en-US" w:bidi="ar-SA"/>
      </w:rPr>
    </w:lvl>
    <w:lvl w:ilvl="4" w:tplc="E72AC6DE">
      <w:numFmt w:val="bullet"/>
      <w:lvlText w:val="•"/>
      <w:lvlJc w:val="left"/>
      <w:pPr>
        <w:ind w:left="1614" w:hanging="361"/>
      </w:pPr>
      <w:rPr>
        <w:rFonts w:hint="default"/>
        <w:lang w:val="en-US" w:eastAsia="en-US" w:bidi="ar-SA"/>
      </w:rPr>
    </w:lvl>
    <w:lvl w:ilvl="5" w:tplc="DE9C975A">
      <w:numFmt w:val="bullet"/>
      <w:lvlText w:val="•"/>
      <w:lvlJc w:val="left"/>
      <w:pPr>
        <w:ind w:left="1838" w:hanging="361"/>
      </w:pPr>
      <w:rPr>
        <w:rFonts w:hint="default"/>
        <w:lang w:val="en-US" w:eastAsia="en-US" w:bidi="ar-SA"/>
      </w:rPr>
    </w:lvl>
    <w:lvl w:ilvl="6" w:tplc="EA9CE27A">
      <w:numFmt w:val="bullet"/>
      <w:lvlText w:val="•"/>
      <w:lvlJc w:val="left"/>
      <w:pPr>
        <w:ind w:left="2062" w:hanging="361"/>
      </w:pPr>
      <w:rPr>
        <w:rFonts w:hint="default"/>
        <w:lang w:val="en-US" w:eastAsia="en-US" w:bidi="ar-SA"/>
      </w:rPr>
    </w:lvl>
    <w:lvl w:ilvl="7" w:tplc="1580497C">
      <w:numFmt w:val="bullet"/>
      <w:lvlText w:val="•"/>
      <w:lvlJc w:val="left"/>
      <w:pPr>
        <w:ind w:left="2285" w:hanging="361"/>
      </w:pPr>
      <w:rPr>
        <w:rFonts w:hint="default"/>
        <w:lang w:val="en-US" w:eastAsia="en-US" w:bidi="ar-SA"/>
      </w:rPr>
    </w:lvl>
    <w:lvl w:ilvl="8" w:tplc="9544F206">
      <w:numFmt w:val="bullet"/>
      <w:lvlText w:val="•"/>
      <w:lvlJc w:val="left"/>
      <w:pPr>
        <w:ind w:left="2509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69EC5C49"/>
    <w:multiLevelType w:val="hybridMultilevel"/>
    <w:tmpl w:val="637637BA"/>
    <w:lvl w:ilvl="0" w:tplc="338862AE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181A216C">
      <w:numFmt w:val="bullet"/>
      <w:lvlText w:val=""/>
      <w:lvlJc w:val="left"/>
      <w:pPr>
        <w:ind w:left="4905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B3B257F2">
      <w:numFmt w:val="bullet"/>
      <w:lvlText w:val="•"/>
      <w:lvlJc w:val="left"/>
      <w:pPr>
        <w:ind w:left="5078" w:hanging="360"/>
      </w:pPr>
      <w:rPr>
        <w:rFonts w:hint="default"/>
        <w:lang w:val="en-US" w:eastAsia="en-US" w:bidi="ar-SA"/>
      </w:rPr>
    </w:lvl>
    <w:lvl w:ilvl="3" w:tplc="6ADC0402">
      <w:numFmt w:val="bullet"/>
      <w:lvlText w:val="•"/>
      <w:lvlJc w:val="left"/>
      <w:pPr>
        <w:ind w:left="5256" w:hanging="360"/>
      </w:pPr>
      <w:rPr>
        <w:rFonts w:hint="default"/>
        <w:lang w:val="en-US" w:eastAsia="en-US" w:bidi="ar-SA"/>
      </w:rPr>
    </w:lvl>
    <w:lvl w:ilvl="4" w:tplc="2F5E9A08">
      <w:numFmt w:val="bullet"/>
      <w:lvlText w:val="•"/>
      <w:lvlJc w:val="left"/>
      <w:pPr>
        <w:ind w:left="5435" w:hanging="360"/>
      </w:pPr>
      <w:rPr>
        <w:rFonts w:hint="default"/>
        <w:lang w:val="en-US" w:eastAsia="en-US" w:bidi="ar-SA"/>
      </w:rPr>
    </w:lvl>
    <w:lvl w:ilvl="5" w:tplc="BBDA0AA2">
      <w:numFmt w:val="bullet"/>
      <w:lvlText w:val="•"/>
      <w:lvlJc w:val="left"/>
      <w:pPr>
        <w:ind w:left="5613" w:hanging="360"/>
      </w:pPr>
      <w:rPr>
        <w:rFonts w:hint="default"/>
        <w:lang w:val="en-US" w:eastAsia="en-US" w:bidi="ar-SA"/>
      </w:rPr>
    </w:lvl>
    <w:lvl w:ilvl="6" w:tplc="312E1D30">
      <w:numFmt w:val="bullet"/>
      <w:lvlText w:val="•"/>
      <w:lvlJc w:val="left"/>
      <w:pPr>
        <w:ind w:left="5791" w:hanging="360"/>
      </w:pPr>
      <w:rPr>
        <w:rFonts w:hint="default"/>
        <w:lang w:val="en-US" w:eastAsia="en-US" w:bidi="ar-SA"/>
      </w:rPr>
    </w:lvl>
    <w:lvl w:ilvl="7" w:tplc="2D266736">
      <w:numFmt w:val="bullet"/>
      <w:lvlText w:val="•"/>
      <w:lvlJc w:val="left"/>
      <w:pPr>
        <w:ind w:left="5970" w:hanging="360"/>
      </w:pPr>
      <w:rPr>
        <w:rFonts w:hint="default"/>
        <w:lang w:val="en-US" w:eastAsia="en-US" w:bidi="ar-SA"/>
      </w:rPr>
    </w:lvl>
    <w:lvl w:ilvl="8" w:tplc="20A0077E">
      <w:numFmt w:val="bullet"/>
      <w:lvlText w:val="•"/>
      <w:lvlJc w:val="left"/>
      <w:pPr>
        <w:ind w:left="6148" w:hanging="360"/>
      </w:pPr>
      <w:rPr>
        <w:rFonts w:hint="default"/>
        <w:lang w:val="en-US" w:eastAsia="en-US" w:bidi="ar-SA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B2DFA"/>
    <w:rsid w:val="000B2DFA"/>
    <w:rsid w:val="0048378E"/>
    <w:rsid w:val="00562818"/>
    <w:rsid w:val="007657CA"/>
    <w:rsid w:val="00894323"/>
    <w:rsid w:val="00A56467"/>
    <w:rsid w:val="00E831EA"/>
    <w:rsid w:val="00F001B0"/>
    <w:rsid w:val="00F75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  <w15:docId w15:val="{22A19C7F-4424-4782-9729-F5F0D64A4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103"/>
      <w:outlineLvl w:val="0"/>
    </w:pPr>
    <w:rPr>
      <w:rFonts w:ascii="Calibri Light" w:eastAsia="Calibri Light" w:hAnsi="Calibri Light" w:cs="Calibri Light"/>
      <w:sz w:val="40"/>
      <w:szCs w:val="40"/>
    </w:rPr>
  </w:style>
  <w:style w:type="paragraph" w:styleId="Heading2">
    <w:name w:val="heading 2"/>
    <w:basedOn w:val="Normal"/>
    <w:uiPriority w:val="1"/>
    <w:qFormat/>
    <w:pPr>
      <w:ind w:left="224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line="526" w:lineRule="exact"/>
      <w:ind w:left="104"/>
    </w:pPr>
    <w:rPr>
      <w:rFonts w:ascii="Calibri" w:eastAsia="Calibri" w:hAnsi="Calibri" w:cs="Calibri"/>
      <w:b/>
      <w:bCs/>
      <w:sz w:val="44"/>
      <w:szCs w:val="44"/>
    </w:rPr>
  </w:style>
  <w:style w:type="paragraph" w:styleId="ListParagraph">
    <w:name w:val="List Paragraph"/>
    <w:basedOn w:val="Normal"/>
    <w:uiPriority w:val="1"/>
    <w:qFormat/>
    <w:pPr>
      <w:ind w:left="823" w:hanging="360"/>
    </w:pPr>
  </w:style>
  <w:style w:type="paragraph" w:customStyle="1" w:styleId="TableParagraph">
    <w:name w:val="Table Paragraph"/>
    <w:basedOn w:val="Normal"/>
    <w:uiPriority w:val="1"/>
    <w:qFormat/>
    <w:pPr>
      <w:spacing w:line="293" w:lineRule="exact"/>
      <w:ind w:left="748" w:hanging="36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slamsheik100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544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Factory</dc:creator>
  <cp:lastModifiedBy>Al Qtoof Al Daneyah Gen. Trdg. LLC</cp:lastModifiedBy>
  <cp:revision>8</cp:revision>
  <cp:lastPrinted>2021-09-10T07:28:00Z</cp:lastPrinted>
  <dcterms:created xsi:type="dcterms:W3CDTF">2021-09-10T06:57:00Z</dcterms:created>
  <dcterms:modified xsi:type="dcterms:W3CDTF">2021-09-10T07:31:00Z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2021-01-19T00:00:00Z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2021-09-10T00:00:00Z</vt:filetime>
  </property>
</Properties>
</file>