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C9" w:rsidRDefault="00766E93">
      <w:pPr>
        <w:pStyle w:val="ParaAttribute0"/>
        <w:rPr>
          <w:rFonts w:ascii="Verdana" w:eastAsia="Verdana" w:hAnsi="Verdana"/>
        </w:rPr>
      </w:pPr>
      <w:r>
        <w:rPr>
          <w:rStyle w:val="CharAttribute1"/>
          <w:szCs w:val="27"/>
        </w:rPr>
        <w:t xml:space="preserve"> JAYAKRISHNAN</w:t>
      </w:r>
    </w:p>
    <w:p w:rsidR="00E20FC9" w:rsidRDefault="00E20FC9">
      <w:pPr>
        <w:pStyle w:val="ParaAttribute1"/>
        <w:rPr>
          <w:rFonts w:ascii="Verdana" w:eastAsia="Verdana" w:hAnsi="Verdana"/>
        </w:rPr>
      </w:pPr>
    </w:p>
    <w:p w:rsidR="00E20FC9" w:rsidRDefault="004004A2">
      <w:pPr>
        <w:pStyle w:val="ParaAttribute1"/>
        <w:rPr>
          <w:rFonts w:ascii="Verdana" w:eastAsia="Verdana" w:hAnsi="Verdana"/>
        </w:rPr>
      </w:pPr>
      <w:r>
        <w:rPr>
          <w:rFonts w:ascii="Verdana" w:eastAsia="Verdana" w:hAnsi="Verdana"/>
          <w:noProof/>
          <w:sz w:val="17"/>
          <w:szCs w:val="17"/>
        </w:rPr>
        <mc:AlternateContent>
          <mc:Choice Requires="wps">
            <w:drawing>
              <wp:inline distT="0" distB="0" distL="0" distR="0">
                <wp:extent cx="635" cy="25400"/>
                <wp:effectExtent l="0" t="2540" r="635" b="635"/>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25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C9" w:rsidRDefault="00E20FC9">
                            <w:pPr>
                              <w:pStyle w:val="ParaAttribute1"/>
                              <w:rPr>
                                <w:rFonts w:ascii="Verdana" w:eastAsia="Verdana" w:hAnsi="Verdana"/>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1027" o:spid="_x0000_s1026" type="#_x0000_t202" style="width:.05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" fillcolor="gray" stroked="f">
                <v:textbox inset="0,0,0,0">
                  <w:txbxContent>
                    <w:p w:rsidR="00E20FC9" w:rsidRDefault="00E20FC9">
                      <w:pPr>
                        <w:pStyle w:val="ParaAttribute1"/>
                        <w:rPr>
                          <w:rFonts w:ascii="Verdana" w:eastAsia="Verdana" w:hAnsi="Verdana"/>
                        </w:rPr>
                      </w:pPr>
                    </w:p>
                  </w:txbxContent>
                </v:textbox>
                <w10:anchorlock/>
              </v:shape>
            </w:pict>
          </mc:Fallback>
        </mc:AlternateContent>
      </w:r>
    </w:p>
    <w:p w:rsidR="00E20FC9" w:rsidRDefault="00E20FC9">
      <w:pPr>
        <w:pStyle w:val="ParaAttribute2"/>
        <w:rPr>
          <w:rFonts w:ascii="Verdana" w:eastAsia="Verdana" w:hAnsi="Verdana"/>
        </w:rPr>
      </w:pPr>
    </w:p>
    <w:p w:rsidR="00E20FC9" w:rsidRDefault="00766E93">
      <w:pPr>
        <w:pStyle w:val="ParaAttribute0"/>
        <w:rPr>
          <w:rFonts w:ascii="Verdana" w:eastAsia="Verdana" w:hAnsi="Verdana"/>
        </w:rPr>
      </w:pPr>
      <w:r>
        <w:rPr>
          <w:rStyle w:val="CharAttribute4"/>
          <w:szCs w:val="17"/>
        </w:rPr>
        <w:t>E Mail:</w:t>
      </w:r>
      <w:r>
        <w:rPr>
          <w:rStyle w:val="CharAttribute2"/>
          <w:szCs w:val="17"/>
        </w:rPr>
        <w:t xml:space="preserve"> </w:t>
      </w:r>
      <w:hyperlink r:id="rId5" w:history="1">
        <w:r>
          <w:rPr>
            <w:rStyle w:val="CharAttribute7"/>
            <w:szCs w:val="17"/>
          </w:rPr>
          <w:t>jk7966473@yahoo.co.in/</w:t>
        </w:r>
      </w:hyperlink>
      <w:r>
        <w:rPr>
          <w:rStyle w:val="CharAttribute2"/>
          <w:szCs w:val="17"/>
        </w:rPr>
        <w:t xml:space="preserve"> Cell - 7558013983</w:t>
      </w:r>
    </w:p>
    <w:p w:rsidR="00E20FC9" w:rsidRDefault="004004A2">
      <w:pPr>
        <w:pStyle w:val="ParaAttribute0"/>
        <w:rPr>
          <w:rFonts w:ascii="Verdana" w:eastAsia="Verdana" w:hAnsi="Verdana"/>
        </w:rPr>
      </w:pPr>
      <w:r>
        <w:rPr>
          <w:rFonts w:ascii="Verdana" w:eastAsia="Verdana" w:hAnsi="Verdana"/>
          <w:noProof/>
          <w:sz w:val="17"/>
          <w:szCs w:val="17"/>
        </w:rPr>
        <mc:AlternateContent>
          <mc:Choice Requires="wps">
            <w:drawing>
              <wp:inline distT="0" distB="0" distL="0" distR="0">
                <wp:extent cx="635" cy="25400"/>
                <wp:effectExtent l="0" t="4445" r="635" b="0"/>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25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C9" w:rsidRDefault="00E20FC9">
                            <w:pPr>
                              <w:pStyle w:val="ParaAttribute0"/>
                              <w:rPr>
                                <w:rFonts w:ascii="Verdana" w:eastAsia="Verdana" w:hAnsi="Verdana"/>
                              </w:rPr>
                            </w:pPr>
                          </w:p>
                        </w:txbxContent>
                      </wps:txbx>
                      <wps:bodyPr rot="0" vert="horz" wrap="square" lIns="0" tIns="0" rIns="0" bIns="0" anchor="t" anchorCtr="0" upright="1">
                        <a:noAutofit/>
                      </wps:bodyPr>
                    </wps:wsp>
                  </a:graphicData>
                </a:graphic>
              </wp:inline>
            </w:drawing>
          </mc:Choice>
          <mc:Fallback>
            <w:pict>
              <v:shape id="1029" o:spid="_x0000_s1027" type="#_x0000_t202" style="width:.05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" fillcolor="gray" stroked="f">
                <v:textbox inset="0,0,0,0">
                  <w:txbxContent>
                    <w:p w:rsidR="00E20FC9" w:rsidRDefault="00E20FC9">
                      <w:pPr>
                        <w:pStyle w:val="ParaAttribute0"/>
                        <w:rPr>
                          <w:rFonts w:ascii="Verdana" w:eastAsia="Verdana" w:hAnsi="Verdana"/>
                        </w:rPr>
                      </w:pPr>
                    </w:p>
                  </w:txbxContent>
                </v:textbox>
                <w10:anchorlock/>
              </v:shape>
            </w:pict>
          </mc:Fallback>
        </mc:AlternateContent>
      </w:r>
    </w:p>
    <w:p w:rsidR="00E20FC9" w:rsidRDefault="00766E93">
      <w:pPr>
        <w:pStyle w:val="ParaAttribute3"/>
        <w:rPr>
          <w:rFonts w:ascii="Verdana" w:eastAsia="Verdana" w:hAnsi="Verdana"/>
        </w:rPr>
      </w:pPr>
      <w:r>
        <w:rPr>
          <w:rStyle w:val="CharAttribute4"/>
          <w:szCs w:val="17"/>
        </w:rPr>
        <w:t>Aspire to pursue challenging assignments in the field of</w:t>
      </w:r>
      <w:r>
        <w:rPr>
          <w:rStyle w:val="CharAttribute4"/>
          <w:szCs w:val="17"/>
        </w:rPr>
        <w:t xml:space="preserve"> Exports Sales &amp; Marketing / Business Development / Admin with a frontline organisation of </w:t>
      </w:r>
      <w:proofErr w:type="spellStart"/>
      <w:r>
        <w:rPr>
          <w:rStyle w:val="CharAttribute4"/>
          <w:szCs w:val="17"/>
        </w:rPr>
        <w:t>repu</w:t>
      </w:r>
      <w:proofErr w:type="spellEnd"/>
      <w:r w:rsidR="004004A2">
        <w:rPr>
          <w:noProof/>
        </w:rPr>
        <mc:AlternateContent>
          <mc:Choice Requires="wps">
            <w:drawing>
              <wp:inline distT="0" distB="0" distL="0" distR="0">
                <wp:extent cx="635" cy="25400"/>
                <wp:effectExtent l="2540" t="0" r="0" b="0"/>
                <wp:docPr id="1"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25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C9" w:rsidRDefault="00E20FC9">
                            <w:pPr>
                              <w:pStyle w:val="ParaAttribute3"/>
                              <w:rPr>
                                <w:rFonts w:ascii="Verdana" w:eastAsia="Verdana" w:hAnsi="Verdana"/>
                              </w:rPr>
                            </w:pPr>
                          </w:p>
                        </w:txbxContent>
                      </wps:txbx>
                      <wps:bodyPr rot="0" vert="horz" wrap="square" lIns="0" tIns="0" rIns="0" bIns="0" anchor="t" anchorCtr="0" upright="1">
                        <a:noAutofit/>
                      </wps:bodyPr>
                    </wps:wsp>
                  </a:graphicData>
                </a:graphic>
              </wp:inline>
            </w:drawing>
          </mc:Choice>
          <mc:Fallback>
            <w:pict>
              <v:shape id="1031" o:spid="_x0000_s1028" type="#_x0000_t202" style="width:.05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" fillcolor="gray" stroked="f">
                <v:textbox inset="0,0,0,0">
                  <w:txbxContent>
                    <w:p w:rsidR="00E20FC9" w:rsidRDefault="00E20FC9">
                      <w:pPr>
                        <w:pStyle w:val="ParaAttribute3"/>
                        <w:rPr>
                          <w:rFonts w:ascii="Verdana" w:eastAsia="Verdana" w:hAnsi="Verdana"/>
                        </w:rPr>
                      </w:pPr>
                    </w:p>
                  </w:txbxContent>
                </v:textbox>
                <w10:anchorlock/>
              </v:shape>
            </w:pict>
          </mc:Fallback>
        </mc:AlternateContent>
      </w:r>
      <w:proofErr w:type="spellStart"/>
      <w:r>
        <w:rPr>
          <w:rStyle w:val="CharAttribute2"/>
          <w:szCs w:val="17"/>
        </w:rPr>
        <w:t>te</w:t>
      </w:r>
      <w:proofErr w:type="spellEnd"/>
    </w:p>
    <w:p w:rsidR="00E20FC9" w:rsidRDefault="00766E93">
      <w:pPr>
        <w:pStyle w:val="ListParagraph"/>
        <w:numPr>
          <w:ilvl w:val="0"/>
          <w:numId w:val="1"/>
        </w:numPr>
        <w:ind w:left="360"/>
        <w:rPr>
          <w:rFonts w:ascii="Verdana" w:eastAsia="Verdana" w:hAnsi="Verdana"/>
        </w:rPr>
      </w:pPr>
      <w:r>
        <w:rPr>
          <w:rStyle w:val="CharAttribute11"/>
          <w:szCs w:val="22"/>
        </w:rPr>
        <w:t xml:space="preserve">A competent professional with 25 years of experience in Exports Marketing, </w:t>
      </w:r>
      <w:r>
        <w:rPr>
          <w:rStyle w:val="CharAttribute11"/>
          <w:szCs w:val="22"/>
        </w:rPr>
        <w:t xml:space="preserve">Business Development operations and Admin operations in </w:t>
      </w:r>
      <w:proofErr w:type="gramStart"/>
      <w:r>
        <w:rPr>
          <w:rStyle w:val="CharAttribute11"/>
          <w:szCs w:val="22"/>
        </w:rPr>
        <w:t>FMCG ,Institution</w:t>
      </w:r>
      <w:proofErr w:type="gramEnd"/>
      <w:r>
        <w:rPr>
          <w:rStyle w:val="CharAttribute11"/>
          <w:szCs w:val="22"/>
        </w:rPr>
        <w:t xml:space="preserve">, Hospitality industry and  for Power Tools, Prefabricated Buildings, Building Materials, Home Furnishings, Interior Decorations, Industrial/Construction </w:t>
      </w:r>
      <w:proofErr w:type="spellStart"/>
      <w:r>
        <w:rPr>
          <w:rStyle w:val="CharAttribute11"/>
          <w:szCs w:val="22"/>
        </w:rPr>
        <w:t>Materialsin</w:t>
      </w:r>
      <w:proofErr w:type="spellEnd"/>
      <w:r>
        <w:rPr>
          <w:rStyle w:val="CharAttribute11"/>
          <w:szCs w:val="22"/>
        </w:rPr>
        <w:t xml:space="preserve"> the UAE ,Oman, Qa</w:t>
      </w:r>
      <w:r>
        <w:rPr>
          <w:rStyle w:val="CharAttribute11"/>
          <w:szCs w:val="22"/>
        </w:rPr>
        <w:t xml:space="preserve">tar, Bahrain, Kuwait &amp; Middle East, African, CIS, EU, Turkey </w:t>
      </w:r>
      <w:proofErr w:type="spellStart"/>
      <w:r>
        <w:rPr>
          <w:rStyle w:val="CharAttribute11"/>
          <w:szCs w:val="22"/>
        </w:rPr>
        <w:t>mjarkets</w:t>
      </w:r>
      <w:proofErr w:type="spellEnd"/>
      <w:r>
        <w:rPr>
          <w:rStyle w:val="CharAttribute11"/>
          <w:szCs w:val="22"/>
        </w:rPr>
        <w:t>, Indian Markets .</w:t>
      </w:r>
    </w:p>
    <w:p w:rsidR="00E20FC9" w:rsidRDefault="00766E93">
      <w:pPr>
        <w:pStyle w:val="ListParagraph"/>
        <w:numPr>
          <w:ilvl w:val="0"/>
          <w:numId w:val="1"/>
        </w:numPr>
        <w:ind w:left="360"/>
        <w:rPr>
          <w:rFonts w:ascii="Verdana" w:eastAsia="Verdana" w:hAnsi="Verdana"/>
        </w:rPr>
      </w:pPr>
      <w:r>
        <w:rPr>
          <w:rStyle w:val="CharAttribute11"/>
          <w:szCs w:val="22"/>
        </w:rPr>
        <w:t xml:space="preserve">Coordination between different departments for timely dispatches of goods. </w:t>
      </w:r>
    </w:p>
    <w:p w:rsidR="00E20FC9" w:rsidRDefault="00766E93">
      <w:pPr>
        <w:pStyle w:val="ListParagraph"/>
        <w:numPr>
          <w:ilvl w:val="0"/>
          <w:numId w:val="1"/>
        </w:numPr>
        <w:ind w:left="360"/>
        <w:rPr>
          <w:rFonts w:ascii="Verdana" w:eastAsia="Verdana" w:hAnsi="Verdana"/>
        </w:rPr>
      </w:pPr>
      <w:r>
        <w:rPr>
          <w:rStyle w:val="CharAttribute11"/>
          <w:szCs w:val="22"/>
        </w:rPr>
        <w:t xml:space="preserve">Exports documentation such as certificate of origin and Ministry of Economics documents. </w:t>
      </w:r>
    </w:p>
    <w:p w:rsidR="00E20FC9" w:rsidRDefault="00766E93">
      <w:pPr>
        <w:pStyle w:val="ListParagraph"/>
        <w:numPr>
          <w:ilvl w:val="0"/>
          <w:numId w:val="1"/>
        </w:numPr>
        <w:ind w:left="360"/>
        <w:rPr>
          <w:rFonts w:ascii="Verdana" w:eastAsia="Verdana" w:hAnsi="Verdana"/>
        </w:rPr>
      </w:pPr>
      <w:r>
        <w:rPr>
          <w:rStyle w:val="CharAttribute11"/>
          <w:szCs w:val="22"/>
        </w:rPr>
        <w:t>Cr</w:t>
      </w:r>
      <w:r>
        <w:rPr>
          <w:rStyle w:val="CharAttribute11"/>
          <w:szCs w:val="22"/>
        </w:rPr>
        <w:t>oss checking the LC documents with clauses of signatures along with bank advises prior to dispatches.</w:t>
      </w:r>
    </w:p>
    <w:p w:rsidR="00E20FC9" w:rsidRDefault="00766E93">
      <w:pPr>
        <w:pStyle w:val="ListParagraph"/>
        <w:numPr>
          <w:ilvl w:val="0"/>
          <w:numId w:val="1"/>
        </w:numPr>
        <w:ind w:left="360"/>
        <w:rPr>
          <w:rFonts w:ascii="Verdana" w:eastAsia="Verdana" w:hAnsi="Verdana"/>
        </w:rPr>
      </w:pPr>
      <w:r>
        <w:rPr>
          <w:rStyle w:val="CharAttribute11"/>
          <w:szCs w:val="22"/>
        </w:rPr>
        <w:t xml:space="preserve">Handling all Telex Transfers done as advance on order booking and full transfer prior to any dispatches. </w:t>
      </w:r>
    </w:p>
    <w:p w:rsidR="00E20FC9" w:rsidRDefault="00766E93">
      <w:pPr>
        <w:pStyle w:val="ListParagraph"/>
        <w:numPr>
          <w:ilvl w:val="0"/>
          <w:numId w:val="1"/>
        </w:numPr>
        <w:ind w:left="360"/>
        <w:rPr>
          <w:rFonts w:ascii="Verdana" w:eastAsia="Verdana" w:hAnsi="Verdana"/>
        </w:rPr>
      </w:pPr>
      <w:r>
        <w:rPr>
          <w:rStyle w:val="CharAttribute11"/>
          <w:szCs w:val="22"/>
        </w:rPr>
        <w:t xml:space="preserve">Handling all customs clearance while dispatches </w:t>
      </w:r>
      <w:r>
        <w:rPr>
          <w:rStyle w:val="CharAttribute11"/>
          <w:szCs w:val="22"/>
        </w:rPr>
        <w:t xml:space="preserve">of goods. </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Adept at handling sales and marketing operations to stimulate sales growth and realize organizational objectives.</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Demonstrated excellence in delivering services for ensuring high levels of customer satisfaction.</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Proven abilities in devising resu</w:t>
      </w:r>
      <w:r>
        <w:rPr>
          <w:rStyle w:val="CharAttribute11"/>
          <w:szCs w:val="22"/>
        </w:rPr>
        <w:t xml:space="preserve">lt oriented plans for augmenting business, developing new market segments, managing key clients, pre-sales efforts &amp; </w:t>
      </w:r>
      <w:proofErr w:type="spellStart"/>
      <w:r>
        <w:rPr>
          <w:rStyle w:val="CharAttribute11"/>
          <w:szCs w:val="22"/>
        </w:rPr>
        <w:t>t</w:t>
      </w:r>
      <w:r>
        <w:rPr>
          <w:rStyle w:val="CharAttribute11"/>
          <w:rFonts w:hint="eastAsia"/>
          <w:szCs w:val="22"/>
          <w:lang w:eastAsia="zh-CN"/>
        </w:rPr>
        <w:t>h</w:t>
      </w:r>
      <w:r>
        <w:rPr>
          <w:rStyle w:val="CharAttribute11"/>
          <w:szCs w:val="22"/>
        </w:rPr>
        <w:t>argeted</w:t>
      </w:r>
      <w:proofErr w:type="spellEnd"/>
      <w:r>
        <w:rPr>
          <w:rStyle w:val="CharAttribute11"/>
          <w:szCs w:val="22"/>
        </w:rPr>
        <w:t xml:space="preserve"> marketing.  </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A skilled communicator with exceptional presentation skills and abilities in forging business partnerships in global</w:t>
      </w:r>
      <w:r>
        <w:rPr>
          <w:rStyle w:val="CharAttribute11"/>
          <w:szCs w:val="22"/>
        </w:rPr>
        <w:t xml:space="preserve"> markets, lead cross-functional teams.</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Possess expertise in working on international and multicultural environments with the distinction of exploring new markets for expanding businesses and streamlining operations.</w:t>
      </w:r>
    </w:p>
    <w:p w:rsidR="00E20FC9" w:rsidRDefault="00766E93">
      <w:pPr>
        <w:pStyle w:val="ListParagraph"/>
        <w:numPr>
          <w:ilvl w:val="0"/>
          <w:numId w:val="1"/>
        </w:numPr>
        <w:ind w:left="360"/>
        <w:rPr>
          <w:rFonts w:ascii="Verdana" w:eastAsia="Verdana" w:hAnsi="Verdana"/>
          <w:sz w:val="22"/>
          <w:szCs w:val="22"/>
        </w:rPr>
      </w:pPr>
      <w:r>
        <w:rPr>
          <w:rStyle w:val="CharAttribute11"/>
          <w:szCs w:val="22"/>
        </w:rPr>
        <w:t xml:space="preserve">A skilled </w:t>
      </w:r>
      <w:proofErr w:type="gramStart"/>
      <w:r>
        <w:rPr>
          <w:rStyle w:val="CharAttribute11"/>
          <w:szCs w:val="22"/>
        </w:rPr>
        <w:t>communicator(</w:t>
      </w:r>
      <w:proofErr w:type="gramEnd"/>
      <w:r>
        <w:rPr>
          <w:rStyle w:val="CharAttribute11"/>
          <w:szCs w:val="22"/>
        </w:rPr>
        <w:t>Fluent in Arabic(Speak &amp; Read), English, Hindi, Malayalam, Tamil) with exceptional presentation skills and abilities in forging business partnerships in global markets, lead cross-functional teams</w:t>
      </w:r>
    </w:p>
    <w:p w:rsidR="00E20FC9" w:rsidRDefault="00E20FC9">
      <w:pPr>
        <w:pStyle w:val="ParaAttribute5"/>
        <w:rPr>
          <w:rFonts w:ascii="Verdana" w:eastAsia="Verdana" w:hAnsi="Verdana"/>
        </w:rPr>
      </w:pPr>
    </w:p>
    <w:p w:rsidR="00E20FC9" w:rsidRDefault="00766E93">
      <w:pPr>
        <w:pStyle w:val="ParaAttribute6"/>
        <w:rPr>
          <w:rFonts w:ascii="Verdana" w:eastAsia="Verdana" w:hAnsi="Verdana"/>
        </w:rPr>
      </w:pPr>
      <w:r>
        <w:rPr>
          <w:rStyle w:val="CharAttribute4"/>
          <w:szCs w:val="17"/>
        </w:rPr>
        <w:t>HIGHLIGHTS</w:t>
      </w:r>
    </w:p>
    <w:p w:rsidR="00E20FC9" w:rsidRDefault="00766E93">
      <w:pPr>
        <w:pStyle w:val="ListParagraph"/>
        <w:numPr>
          <w:ilvl w:val="0"/>
          <w:numId w:val="1"/>
        </w:numPr>
        <w:ind w:left="360"/>
        <w:rPr>
          <w:rFonts w:ascii="Verdana" w:eastAsia="Verdana" w:hAnsi="Verdana"/>
          <w:sz w:val="22"/>
          <w:szCs w:val="22"/>
        </w:rPr>
      </w:pPr>
      <w:r>
        <w:rPr>
          <w:rStyle w:val="CharAttribute15"/>
        </w:rPr>
        <w:t xml:space="preserve">Achieved sales turnover </w:t>
      </w:r>
      <w:proofErr w:type="gramStart"/>
      <w:r>
        <w:rPr>
          <w:rStyle w:val="CharAttribute15"/>
        </w:rPr>
        <w:t>of  AED</w:t>
      </w:r>
      <w:proofErr w:type="gramEnd"/>
      <w:r>
        <w:rPr>
          <w:rStyle w:val="CharAttribute15"/>
        </w:rPr>
        <w:t xml:space="preserve"> 8,500,000( Eight Million Five Hundred Thousand) from April 2011- Till December 2011</w:t>
      </w:r>
    </w:p>
    <w:p w:rsidR="00E20FC9" w:rsidRDefault="00766E93">
      <w:pPr>
        <w:pStyle w:val="ListParagraph"/>
        <w:numPr>
          <w:ilvl w:val="0"/>
          <w:numId w:val="1"/>
        </w:numPr>
        <w:ind w:left="360"/>
        <w:rPr>
          <w:rFonts w:ascii="Verdana" w:eastAsia="Verdana" w:hAnsi="Verdana"/>
          <w:sz w:val="22"/>
          <w:szCs w:val="22"/>
        </w:rPr>
      </w:pPr>
      <w:r>
        <w:rPr>
          <w:rStyle w:val="CharAttribute15"/>
        </w:rPr>
        <w:t xml:space="preserve">Successfully managed and staffed not only business </w:t>
      </w:r>
      <w:proofErr w:type="spellStart"/>
      <w:r>
        <w:rPr>
          <w:rStyle w:val="CharAttribute15"/>
        </w:rPr>
        <w:t>start ups</w:t>
      </w:r>
      <w:proofErr w:type="spellEnd"/>
      <w:r>
        <w:rPr>
          <w:rStyle w:val="CharAttribute15"/>
        </w:rPr>
        <w:t>, but also periods of rapid sustained corporate growth.</w:t>
      </w:r>
    </w:p>
    <w:p w:rsidR="00E20FC9" w:rsidRDefault="00766E93">
      <w:pPr>
        <w:pStyle w:val="ListParagraph"/>
        <w:numPr>
          <w:ilvl w:val="0"/>
          <w:numId w:val="1"/>
        </w:numPr>
        <w:ind w:left="360"/>
        <w:rPr>
          <w:rFonts w:ascii="Verdana" w:eastAsia="Verdana" w:hAnsi="Verdana"/>
          <w:sz w:val="22"/>
          <w:szCs w:val="22"/>
        </w:rPr>
      </w:pPr>
      <w:r>
        <w:rPr>
          <w:rStyle w:val="CharAttribute15"/>
        </w:rPr>
        <w:t>Actively involved in maintaining the client rela</w:t>
      </w:r>
      <w:r>
        <w:rPr>
          <w:rStyle w:val="CharAttribute15"/>
        </w:rPr>
        <w:t>tionships at all levels</w:t>
      </w:r>
    </w:p>
    <w:p w:rsidR="00E20FC9" w:rsidRDefault="00766E93">
      <w:pPr>
        <w:pStyle w:val="ListParagraph"/>
        <w:numPr>
          <w:ilvl w:val="0"/>
          <w:numId w:val="1"/>
        </w:numPr>
        <w:ind w:left="360"/>
        <w:rPr>
          <w:rFonts w:ascii="Verdana" w:eastAsia="Verdana" w:hAnsi="Verdana"/>
          <w:sz w:val="22"/>
          <w:szCs w:val="22"/>
        </w:rPr>
      </w:pPr>
      <w:r>
        <w:rPr>
          <w:rStyle w:val="CharAttribute15"/>
        </w:rPr>
        <w:t>Compiled and edited comprehensive quality control reports.</w:t>
      </w:r>
    </w:p>
    <w:p w:rsidR="00E20FC9" w:rsidRDefault="00E20FC9">
      <w:pPr>
        <w:pStyle w:val="ParaAttribute7"/>
        <w:rPr>
          <w:rFonts w:ascii="Verdana" w:eastAsia="Verdana" w:hAnsi="Verdana"/>
        </w:rPr>
      </w:pPr>
    </w:p>
    <w:p w:rsidR="00E20FC9" w:rsidRDefault="00E20FC9">
      <w:pPr>
        <w:pStyle w:val="ParaAttribute8"/>
        <w:rPr>
          <w:rFonts w:eastAsia="Times New Roman"/>
        </w:rPr>
      </w:pPr>
    </w:p>
    <w:p w:rsidR="00E20FC9" w:rsidRDefault="00766E93">
      <w:pPr>
        <w:pStyle w:val="ParaAttribute6"/>
        <w:rPr>
          <w:rFonts w:ascii="Verdana" w:eastAsia="Verdana" w:hAnsi="Verdana"/>
        </w:rPr>
      </w:pPr>
      <w:r>
        <w:rPr>
          <w:rStyle w:val="CharAttribute4"/>
          <w:szCs w:val="17"/>
        </w:rPr>
        <w:lastRenderedPageBreak/>
        <w:t>Areas of Strength Include</w:t>
      </w:r>
    </w:p>
    <w:p w:rsidR="00E20FC9" w:rsidRDefault="00E20FC9">
      <w:pPr>
        <w:pStyle w:val="ParaAttribute9"/>
        <w:rPr>
          <w:rFonts w:ascii="Verdana" w:eastAsia="Verdana" w:hAnsi="Verdana"/>
        </w:rPr>
      </w:pP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Strategic Planning;</w:t>
      </w:r>
      <w:r>
        <w:rPr>
          <w:rStyle w:val="CharAttribute2"/>
          <w:szCs w:val="17"/>
        </w:rPr>
        <w:t xml:space="preserve"> Formulating business strategies for strategic utilization and deployment of available resources to achieve organizational bu</w:t>
      </w:r>
      <w:r>
        <w:rPr>
          <w:rStyle w:val="CharAttribute2"/>
          <w:szCs w:val="17"/>
        </w:rPr>
        <w:t>siness objectives. Planning short term and long term budgets and developing business plans for the achievement of these goals.</w:t>
      </w:r>
    </w:p>
    <w:p w:rsidR="00E20FC9" w:rsidRDefault="00766E93">
      <w:pPr>
        <w:pStyle w:val="ListParagraph"/>
        <w:numPr>
          <w:ilvl w:val="0"/>
          <w:numId w:val="2"/>
        </w:numPr>
        <w:tabs>
          <w:tab w:val="left" w:pos="360"/>
        </w:tabs>
        <w:rPr>
          <w:rFonts w:ascii="Verdana" w:eastAsia="Verdana" w:hAnsi="Verdana"/>
        </w:rPr>
      </w:pPr>
      <w:r>
        <w:rPr>
          <w:rStyle w:val="CharAttribute4"/>
          <w:szCs w:val="17"/>
        </w:rPr>
        <w:t>Sales &amp; Marketing:</w:t>
      </w:r>
      <w:r>
        <w:rPr>
          <w:rStyle w:val="CharAttribute2"/>
          <w:szCs w:val="17"/>
        </w:rPr>
        <w:t xml:space="preserve"> Overseeing marketing and sales operations for achieving increased growth &amp; profitability. Analyzing MIS report</w:t>
      </w:r>
      <w:r>
        <w:rPr>
          <w:rStyle w:val="CharAttribute2"/>
          <w:szCs w:val="17"/>
        </w:rPr>
        <w:t>s and giving suggestions to the top management for critical decision making. Conducting competitor analysis by keeping abreast of market trends and competitor moves to achieve market share.</w:t>
      </w:r>
    </w:p>
    <w:p w:rsidR="00E20FC9" w:rsidRDefault="00E20FC9">
      <w:pPr>
        <w:pStyle w:val="ParaAttribute7"/>
        <w:rPr>
          <w:rFonts w:ascii="Verdana" w:eastAsia="Verdana" w:hAnsi="Verdana"/>
        </w:rPr>
      </w:pP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Business Development:</w:t>
      </w:r>
      <w:r>
        <w:rPr>
          <w:rStyle w:val="CharAttribute2"/>
          <w:szCs w:val="17"/>
        </w:rPr>
        <w:t xml:space="preserve"> Reviewing and interpreting the competition </w:t>
      </w:r>
      <w:r>
        <w:rPr>
          <w:rStyle w:val="CharAttribute2"/>
          <w:szCs w:val="17"/>
        </w:rPr>
        <w:t>after in-depth analysis of market information to fine-tune the marketing strategies and escalate business volumes. Driving business growth through identification &amp; penetration of new market segments for attainment of periodical targets with a view to optim</w:t>
      </w:r>
      <w:r>
        <w:rPr>
          <w:rStyle w:val="CharAttribute2"/>
          <w:szCs w:val="17"/>
        </w:rPr>
        <w:t>ize revenue from primary/secondary markets.</w:t>
      </w: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Channel Management &amp; Distribution:</w:t>
      </w:r>
      <w:r>
        <w:rPr>
          <w:rStyle w:val="CharAttribute2"/>
          <w:szCs w:val="17"/>
        </w:rPr>
        <w:t xml:space="preserve"> Identifying and developing channel partners for achieving business volumes consistently and profitably. Evolving strategies &amp; activities to achieve desired business objectives &amp;</w:t>
      </w:r>
      <w:r>
        <w:rPr>
          <w:rStyle w:val="CharAttribute2"/>
          <w:szCs w:val="17"/>
        </w:rPr>
        <w:t xml:space="preserve"> implement recognition campaigns for enhancing motivation. Monitoring availability of requisite goods at the various sales outlets/ channels. Evaluating performance &amp; monitoring of dealer sales and marketing activities.</w:t>
      </w: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Sales Promotion:</w:t>
      </w:r>
      <w:r>
        <w:rPr>
          <w:rStyle w:val="CharAttribute2"/>
          <w:szCs w:val="17"/>
        </w:rPr>
        <w:t xml:space="preserve"> Building brand focu</w:t>
      </w:r>
      <w:r>
        <w:rPr>
          <w:rStyle w:val="CharAttribute2"/>
          <w:szCs w:val="17"/>
        </w:rPr>
        <w:t xml:space="preserve">s in conjunction with operational requirements. Ensuring maximum brand visibility and capture optimum market shares. </w:t>
      </w:r>
      <w:proofErr w:type="spellStart"/>
      <w:r>
        <w:rPr>
          <w:rStyle w:val="CharAttribute2"/>
          <w:szCs w:val="17"/>
        </w:rPr>
        <w:t>Organising</w:t>
      </w:r>
      <w:proofErr w:type="spellEnd"/>
      <w:r>
        <w:rPr>
          <w:rStyle w:val="CharAttribute2"/>
          <w:szCs w:val="17"/>
        </w:rPr>
        <w:t xml:space="preserve"> brand image building and awareness campaigns. </w:t>
      </w: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Customer Relationship Management:</w:t>
      </w:r>
      <w:r>
        <w:rPr>
          <w:rStyle w:val="CharAttribute2"/>
          <w:szCs w:val="17"/>
        </w:rPr>
        <w:t xml:space="preserve"> Maintaining cordial relations with customers to</w:t>
      </w:r>
      <w:r>
        <w:rPr>
          <w:rStyle w:val="CharAttribute2"/>
          <w:szCs w:val="17"/>
        </w:rPr>
        <w:t xml:space="preserve"> sustain the profitability of the business. Maximizing customer satisfaction level by on time delivery, monitoring customer complaints, courtesy calls and providing efficient after sale services. Handling customer grievances and resolving issues.</w:t>
      </w:r>
    </w:p>
    <w:p w:rsidR="00E20FC9" w:rsidRDefault="00766E93">
      <w:pPr>
        <w:pStyle w:val="ListParagraph"/>
        <w:numPr>
          <w:ilvl w:val="0"/>
          <w:numId w:val="2"/>
        </w:numPr>
        <w:tabs>
          <w:tab w:val="left" w:pos="360"/>
        </w:tabs>
        <w:spacing w:after="120"/>
        <w:rPr>
          <w:rFonts w:ascii="Verdana" w:eastAsia="Verdana" w:hAnsi="Verdana"/>
        </w:rPr>
      </w:pPr>
      <w:r>
        <w:rPr>
          <w:rStyle w:val="CharAttribute4"/>
          <w:szCs w:val="17"/>
        </w:rPr>
        <w:t>Team Mana</w:t>
      </w:r>
      <w:r>
        <w:rPr>
          <w:rStyle w:val="CharAttribute4"/>
          <w:szCs w:val="17"/>
        </w:rPr>
        <w:t>gement:</w:t>
      </w:r>
      <w:r>
        <w:rPr>
          <w:rStyle w:val="CharAttribute2"/>
          <w:szCs w:val="17"/>
        </w:rPr>
        <w:t xml:space="preserve"> Imparting /organizing training programs for new recruits for achieving pre planned business targets. Leading, training &amp; monitoring the performance of team members to ensure efficiency in sales operations and meeting of individual &amp; group targets.</w:t>
      </w:r>
    </w:p>
    <w:p w:rsidR="00E20FC9" w:rsidRDefault="00766E93">
      <w:pPr>
        <w:pStyle w:val="ParaAttribute6"/>
        <w:rPr>
          <w:rFonts w:ascii="Verdana" w:eastAsia="Verdana" w:hAnsi="Verdana"/>
        </w:rPr>
      </w:pPr>
      <w:r>
        <w:rPr>
          <w:rStyle w:val="CharAttribute4"/>
          <w:szCs w:val="17"/>
        </w:rPr>
        <w:t>PROFESSIONAL EXPERIENCE</w:t>
      </w:r>
    </w:p>
    <w:p w:rsidR="00E20FC9" w:rsidRDefault="00E20FC9">
      <w:pPr>
        <w:pStyle w:val="ParaAttribute7"/>
        <w:rPr>
          <w:rFonts w:ascii="Verdana" w:eastAsia="Verdana" w:hAnsi="Verdana"/>
        </w:rPr>
      </w:pPr>
    </w:p>
    <w:p w:rsidR="00E20FC9" w:rsidRDefault="00E20FC9">
      <w:pPr>
        <w:pStyle w:val="ParaAttribute7"/>
        <w:rPr>
          <w:rFonts w:ascii="Verdana" w:eastAsia="Verdana" w:hAnsi="Verdana"/>
        </w:rPr>
      </w:pP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2"/>
          <w:szCs w:val="17"/>
        </w:rPr>
        <w:t xml:space="preserve">Jan’ 2017 – </w:t>
      </w:r>
      <w:r>
        <w:rPr>
          <w:rStyle w:val="CharAttribute22"/>
          <w:rFonts w:hint="eastAsia"/>
          <w:szCs w:val="17"/>
          <w:lang w:eastAsia="zh-CN"/>
        </w:rPr>
        <w:t xml:space="preserve">Dec </w:t>
      </w:r>
      <w:r w:rsidR="0057618B">
        <w:rPr>
          <w:rStyle w:val="CharAttribute22"/>
          <w:szCs w:val="17"/>
        </w:rPr>
        <w:t>2020</w:t>
      </w:r>
      <w:r>
        <w:rPr>
          <w:rStyle w:val="CharAttribute22"/>
          <w:szCs w:val="17"/>
        </w:rPr>
        <w:t xml:space="preserve">– </w:t>
      </w:r>
      <w:proofErr w:type="gramStart"/>
      <w:r>
        <w:rPr>
          <w:rStyle w:val="CharAttribute22"/>
          <w:szCs w:val="17"/>
        </w:rPr>
        <w:t>with  M</w:t>
      </w:r>
      <w:proofErr w:type="gramEnd"/>
      <w:r>
        <w:rPr>
          <w:rStyle w:val="CharAttribute22"/>
          <w:szCs w:val="17"/>
        </w:rPr>
        <w:t xml:space="preserve">/s Gulf Engineering &amp; Al </w:t>
      </w:r>
      <w:proofErr w:type="spellStart"/>
      <w:r>
        <w:rPr>
          <w:rStyle w:val="CharAttribute22"/>
          <w:szCs w:val="17"/>
        </w:rPr>
        <w:t>Wasit</w:t>
      </w:r>
      <w:proofErr w:type="spellEnd"/>
      <w:r>
        <w:rPr>
          <w:rStyle w:val="CharAttribute22"/>
          <w:szCs w:val="17"/>
        </w:rPr>
        <w:t xml:space="preserve"> Cabins as Sales Manager focusing on the sales &amp; marketing of Prefabricated Structures and Heavy Equipment for the State of Qatar.</w:t>
      </w:r>
      <w:r>
        <w:rPr>
          <w:rStyle w:val="CharAttribute4"/>
          <w:szCs w:val="17"/>
        </w:rPr>
        <w:t xml:space="preserve"> </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4"/>
          <w:szCs w:val="17"/>
        </w:rPr>
        <w:t xml:space="preserve"> </w:t>
      </w:r>
    </w:p>
    <w:p w:rsidR="00E20FC9" w:rsidRDefault="00766E93">
      <w:pPr>
        <w:pStyle w:val="ParaAttribute12"/>
        <w:rPr>
          <w:rFonts w:ascii="Verdana" w:eastAsia="Verdana" w:hAnsi="Verdana"/>
        </w:rPr>
      </w:pPr>
      <w:r>
        <w:rPr>
          <w:rStyle w:val="CharAttribute4"/>
          <w:szCs w:val="17"/>
        </w:rPr>
        <w:t xml:space="preserve">May’ 15- Jan </w:t>
      </w:r>
      <w:proofErr w:type="gramStart"/>
      <w:r>
        <w:rPr>
          <w:rStyle w:val="CharAttribute4"/>
          <w:szCs w:val="17"/>
        </w:rPr>
        <w:t>2017 :</w:t>
      </w:r>
      <w:proofErr w:type="gramEnd"/>
      <w:r>
        <w:rPr>
          <w:rStyle w:val="CharAttribute4"/>
          <w:szCs w:val="17"/>
        </w:rPr>
        <w:t xml:space="preserve"> with  M/s Tool Group, Kerala, India as Senior Sales Manager focusing on the sales and service sector for Power Tools such as </w:t>
      </w:r>
      <w:proofErr w:type="spellStart"/>
      <w:r>
        <w:rPr>
          <w:rStyle w:val="CharAttribute4"/>
          <w:szCs w:val="17"/>
        </w:rPr>
        <w:t>Dewalt</w:t>
      </w:r>
      <w:proofErr w:type="spellEnd"/>
      <w:r>
        <w:rPr>
          <w:rStyle w:val="CharAttribute4"/>
          <w:szCs w:val="17"/>
        </w:rPr>
        <w:t>, Stanley, Black &amp; Decker, Bosch, Makita etc.</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4"/>
          <w:szCs w:val="17"/>
        </w:rPr>
        <w:t>Role:</w:t>
      </w:r>
    </w:p>
    <w:p w:rsidR="00E20FC9" w:rsidRDefault="00766E93">
      <w:pPr>
        <w:pStyle w:val="ParaAttribute7"/>
        <w:rPr>
          <w:rFonts w:ascii="Verdana" w:eastAsia="Verdana" w:hAnsi="Verdana"/>
        </w:rPr>
      </w:pPr>
      <w:r>
        <w:rPr>
          <w:rStyle w:val="CharAttribute2"/>
          <w:szCs w:val="17"/>
        </w:rPr>
        <w:t>Fore fronting the sales and service operations of th</w:t>
      </w:r>
      <w:r>
        <w:rPr>
          <w:rStyle w:val="CharAttribute2"/>
          <w:szCs w:val="17"/>
        </w:rPr>
        <w:t xml:space="preserve">e Power Tools for A class Contractors (Electrical, Civil, and Mechanical) and Sub Dealers, Rental Equipment suppliers located in the territories of south Kerala. </w:t>
      </w:r>
    </w:p>
    <w:p w:rsidR="00E20FC9" w:rsidRDefault="00E20FC9">
      <w:pPr>
        <w:pStyle w:val="ParaAttribute7"/>
        <w:rPr>
          <w:rFonts w:ascii="Verdana" w:eastAsia="Verdana" w:hAnsi="Verdana"/>
        </w:rPr>
      </w:pPr>
    </w:p>
    <w:p w:rsidR="00E20FC9" w:rsidRDefault="00766E93">
      <w:pPr>
        <w:pStyle w:val="ParaAttribute12"/>
        <w:rPr>
          <w:rFonts w:ascii="Verdana" w:eastAsia="Verdana" w:hAnsi="Verdana"/>
        </w:rPr>
      </w:pPr>
      <w:r>
        <w:rPr>
          <w:rStyle w:val="CharAttribute4"/>
          <w:szCs w:val="17"/>
        </w:rPr>
        <w:t xml:space="preserve">Apr’ 11- May </w:t>
      </w:r>
      <w:proofErr w:type="gramStart"/>
      <w:r>
        <w:rPr>
          <w:rStyle w:val="CharAttribute4"/>
          <w:szCs w:val="17"/>
        </w:rPr>
        <w:t>2014 :</w:t>
      </w:r>
      <w:proofErr w:type="gramEnd"/>
      <w:r>
        <w:rPr>
          <w:rStyle w:val="CharAttribute4"/>
          <w:szCs w:val="17"/>
        </w:rPr>
        <w:t xml:space="preserve"> with  M/s Heaven Homes FZC – Sharjah-UAE A leading Prefab Supplier as Ge</w:t>
      </w:r>
      <w:r>
        <w:rPr>
          <w:rStyle w:val="CharAttribute4"/>
          <w:szCs w:val="17"/>
        </w:rPr>
        <w:t>neral Manager Sales</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4"/>
          <w:szCs w:val="17"/>
        </w:rPr>
        <w:t>Role:</w:t>
      </w:r>
    </w:p>
    <w:p w:rsidR="00E20FC9" w:rsidRDefault="00766E93">
      <w:pPr>
        <w:pStyle w:val="ParaAttribute7"/>
        <w:rPr>
          <w:rFonts w:ascii="Verdana" w:eastAsia="Verdana" w:hAnsi="Verdana"/>
        </w:rPr>
      </w:pPr>
      <w:r>
        <w:rPr>
          <w:rStyle w:val="CharAttribute2"/>
          <w:szCs w:val="17"/>
        </w:rPr>
        <w:t xml:space="preserve">Accountable for the entire sales operations of the firm focusing the oil &amp; gas, Construction &amp; Engineering, Armed Forces, in ME, Africa, CIS, EU territories for the supply of Prefabricated and Container Structures. </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
          <w:szCs w:val="17"/>
        </w:rPr>
        <w:t>Successfully</w:t>
      </w:r>
      <w:r>
        <w:rPr>
          <w:rStyle w:val="CharAttribute2"/>
          <w:szCs w:val="17"/>
        </w:rPr>
        <w:t xml:space="preserve"> achieved and executed a sales turnover of AED 8,500,000/- during April 2011- December 2011. And AED 10,000,000 from </w:t>
      </w:r>
      <w:proofErr w:type="gramStart"/>
      <w:r>
        <w:rPr>
          <w:rStyle w:val="CharAttribute2"/>
          <w:szCs w:val="17"/>
        </w:rPr>
        <w:t>Jan  2012</w:t>
      </w:r>
      <w:proofErr w:type="gramEnd"/>
      <w:r>
        <w:rPr>
          <w:rStyle w:val="CharAttribute2"/>
          <w:szCs w:val="17"/>
        </w:rPr>
        <w:t>-April 2013.</w:t>
      </w:r>
    </w:p>
    <w:p w:rsidR="00E20FC9" w:rsidRDefault="00E20FC9">
      <w:pPr>
        <w:pStyle w:val="ParaAttribute7"/>
        <w:rPr>
          <w:rFonts w:ascii="Verdana" w:eastAsia="Verdana" w:hAnsi="Verdana"/>
        </w:rPr>
      </w:pPr>
    </w:p>
    <w:p w:rsidR="00E20FC9" w:rsidRDefault="00766E93">
      <w:pPr>
        <w:pStyle w:val="ParaAttribute12"/>
        <w:rPr>
          <w:rFonts w:ascii="Verdana" w:eastAsia="Verdana" w:hAnsi="Verdana"/>
        </w:rPr>
      </w:pPr>
      <w:r>
        <w:rPr>
          <w:rStyle w:val="CharAttribute4"/>
          <w:szCs w:val="17"/>
        </w:rPr>
        <w:t xml:space="preserve"> Feb’ 07- Feb </w:t>
      </w:r>
      <w:proofErr w:type="gramStart"/>
      <w:r>
        <w:rPr>
          <w:rStyle w:val="CharAttribute4"/>
          <w:szCs w:val="17"/>
        </w:rPr>
        <w:t>2011 :</w:t>
      </w:r>
      <w:proofErr w:type="gramEnd"/>
      <w:r>
        <w:rPr>
          <w:rStyle w:val="CharAttribute4"/>
          <w:szCs w:val="17"/>
        </w:rPr>
        <w:t xml:space="preserve"> with  M/s </w:t>
      </w:r>
      <w:proofErr w:type="spellStart"/>
      <w:r>
        <w:rPr>
          <w:rStyle w:val="CharAttribute4"/>
          <w:szCs w:val="17"/>
        </w:rPr>
        <w:t>Bhovan</w:t>
      </w:r>
      <w:proofErr w:type="spellEnd"/>
      <w:r>
        <w:rPr>
          <w:rStyle w:val="CharAttribute4"/>
          <w:szCs w:val="17"/>
        </w:rPr>
        <w:t xml:space="preserve"> Industries FZC- Sharjah-UAE as Area Sales Manager for GCC Markets and </w:t>
      </w:r>
      <w:proofErr w:type="spellStart"/>
      <w:r>
        <w:rPr>
          <w:rStyle w:val="CharAttribute4"/>
          <w:szCs w:val="17"/>
        </w:rPr>
        <w:t>Middleas</w:t>
      </w:r>
      <w:r>
        <w:rPr>
          <w:rStyle w:val="CharAttribute4"/>
          <w:szCs w:val="17"/>
        </w:rPr>
        <w:t>t</w:t>
      </w:r>
      <w:proofErr w:type="spellEnd"/>
      <w:r>
        <w:rPr>
          <w:rStyle w:val="CharAttribute4"/>
          <w:szCs w:val="17"/>
        </w:rPr>
        <w:t xml:space="preserve"> &amp; Africa</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3"/>
          <w:szCs w:val="17"/>
        </w:rPr>
        <w:t>Role: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 xml:space="preserve">Fore fronting overall sales &amp; marketing activities of Prefabricated structure and Rig Camps in the assigned territories UAE, Qatar, Oman, Bahrain, Kuwait and </w:t>
      </w:r>
      <w:proofErr w:type="spellStart"/>
      <w:r>
        <w:rPr>
          <w:rStyle w:val="CharAttribute2"/>
          <w:szCs w:val="17"/>
        </w:rPr>
        <w:t>Middleast</w:t>
      </w:r>
      <w:proofErr w:type="spellEnd"/>
      <w:r>
        <w:rPr>
          <w:rStyle w:val="CharAttribute2"/>
          <w:szCs w:val="17"/>
        </w:rPr>
        <w:t xml:space="preserve"> &amp; Africa</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 xml:space="preserve">Enhancing the customer base by maintaining cordial relations </w:t>
      </w:r>
      <w:r>
        <w:rPr>
          <w:rStyle w:val="CharAttribute2"/>
          <w:szCs w:val="17"/>
        </w:rPr>
        <w:t>&amp; solving queries &amp; complaints.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Assessing the offers submitted by Estimation Department.</w:t>
      </w:r>
    </w:p>
    <w:p w:rsidR="00E20FC9" w:rsidRDefault="00766E93">
      <w:pPr>
        <w:pStyle w:val="ListParagraph"/>
        <w:numPr>
          <w:ilvl w:val="0"/>
          <w:numId w:val="1"/>
        </w:numPr>
        <w:ind w:left="360"/>
        <w:rPr>
          <w:rFonts w:ascii="Verdana" w:eastAsia="Verdana" w:hAnsi="Verdana"/>
          <w:sz w:val="22"/>
          <w:szCs w:val="22"/>
        </w:rPr>
      </w:pPr>
      <w:proofErr w:type="spellStart"/>
      <w:r>
        <w:rPr>
          <w:rStyle w:val="CharAttribute2"/>
          <w:szCs w:val="17"/>
        </w:rPr>
        <w:t>Liasoning</w:t>
      </w:r>
      <w:proofErr w:type="spellEnd"/>
      <w:r>
        <w:rPr>
          <w:rStyle w:val="CharAttribute2"/>
          <w:szCs w:val="17"/>
        </w:rPr>
        <w:t xml:space="preserve"> with the production department for timely </w:t>
      </w:r>
      <w:proofErr w:type="spellStart"/>
      <w:r>
        <w:rPr>
          <w:rStyle w:val="CharAttribute2"/>
          <w:szCs w:val="17"/>
        </w:rPr>
        <w:t>despatch</w:t>
      </w:r>
      <w:proofErr w:type="spellEnd"/>
      <w:r>
        <w:rPr>
          <w:rStyle w:val="CharAttribute2"/>
          <w:szCs w:val="17"/>
        </w:rPr>
        <w:t xml:space="preserve"> of goods.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Constantly striving towards achieving assigned annual sales targets.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Undertaking survey to study</w:t>
      </w:r>
      <w:r>
        <w:rPr>
          <w:rStyle w:val="CharAttribute2"/>
          <w:szCs w:val="17"/>
        </w:rPr>
        <w:t xml:space="preserve"> latest market trends &amp; preparing a comprehensive report.</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Supervising sales team &amp; driving them towards achievement of individual &amp; group targets.</w:t>
      </w:r>
    </w:p>
    <w:p w:rsidR="00E20FC9" w:rsidRDefault="00E20FC9">
      <w:pPr>
        <w:pStyle w:val="ParaAttribute13"/>
        <w:rPr>
          <w:rFonts w:ascii="Verdana" w:eastAsia="Verdana" w:hAnsi="Verdana"/>
        </w:rPr>
      </w:pP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3"/>
          <w:szCs w:val="17"/>
        </w:rPr>
        <w:t>Achievements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Delivered personal attention to customers to ensure high level of satisfaction, to generate re</w:t>
      </w:r>
      <w:r>
        <w:rPr>
          <w:rStyle w:val="CharAttribute2"/>
          <w:szCs w:val="17"/>
        </w:rPr>
        <w:t xml:space="preserve">peat clientele, and to encourage word of mouth referrals. </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Augmented the market share by 50%.</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Significantly achieved revenue of 52 Million generated in 11 months.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Boosted business by exploring new markets of Qatar, Bahrain and Oman.</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 xml:space="preserve">Successfully over </w:t>
      </w:r>
      <w:r>
        <w:rPr>
          <w:rStyle w:val="CharAttribute2"/>
          <w:szCs w:val="17"/>
        </w:rPr>
        <w:t>achieved the set target in record time of 6 months.</w:t>
      </w:r>
    </w:p>
    <w:p w:rsidR="00E20FC9" w:rsidRDefault="00E20FC9">
      <w:pPr>
        <w:pStyle w:val="ParaAttribute7"/>
        <w:rPr>
          <w:rFonts w:ascii="Verdana" w:eastAsia="Verdana" w:hAnsi="Verdana"/>
        </w:rPr>
      </w:pPr>
    </w:p>
    <w:p w:rsidR="00E20FC9" w:rsidRDefault="00766E93">
      <w:pPr>
        <w:pStyle w:val="ParaAttribute12"/>
        <w:rPr>
          <w:rFonts w:eastAsia="Times New Roman"/>
        </w:rPr>
      </w:pPr>
      <w:r>
        <w:rPr>
          <w:rStyle w:val="CharAttribute4"/>
          <w:szCs w:val="17"/>
        </w:rPr>
        <w:t xml:space="preserve">  Mar’ 06- Feb’ 07: Al </w:t>
      </w:r>
      <w:proofErr w:type="spellStart"/>
      <w:r>
        <w:rPr>
          <w:rStyle w:val="CharAttribute4"/>
          <w:szCs w:val="17"/>
        </w:rPr>
        <w:t>Masaood</w:t>
      </w:r>
      <w:proofErr w:type="spellEnd"/>
      <w:r>
        <w:rPr>
          <w:rStyle w:val="CharAttribute4"/>
          <w:szCs w:val="17"/>
        </w:rPr>
        <w:t xml:space="preserve"> </w:t>
      </w:r>
      <w:proofErr w:type="spellStart"/>
      <w:r>
        <w:rPr>
          <w:rStyle w:val="CharAttribute4"/>
          <w:szCs w:val="17"/>
        </w:rPr>
        <w:t>Bergum</w:t>
      </w:r>
      <w:proofErr w:type="spellEnd"/>
      <w:r>
        <w:rPr>
          <w:rStyle w:val="CharAttribute4"/>
          <w:szCs w:val="17"/>
        </w:rPr>
        <w:t>-Dubai- UAE as Area Sales Manager for GCC Markets</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3"/>
          <w:szCs w:val="17"/>
        </w:rPr>
        <w:t>Role: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Managing the sales &amp; marketing operations for Prefabricated structures in the assigned territory of   UAE, Qa</w:t>
      </w:r>
      <w:r>
        <w:rPr>
          <w:rStyle w:val="CharAttribute2"/>
          <w:szCs w:val="17"/>
        </w:rPr>
        <w:t>tar, Oman, Bahrain, Kuwait.</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Managing the sales in the assigned territory.</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Generate new enquiries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Strengthening the existing client relationships.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Undertaking evaluation of offers submitted.</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Co-</w:t>
      </w:r>
      <w:proofErr w:type="spellStart"/>
      <w:r>
        <w:rPr>
          <w:rStyle w:val="CharAttribute2"/>
          <w:szCs w:val="17"/>
        </w:rPr>
        <w:t>ordinating</w:t>
      </w:r>
      <w:proofErr w:type="spellEnd"/>
      <w:r>
        <w:rPr>
          <w:rStyle w:val="CharAttribute2"/>
          <w:szCs w:val="17"/>
        </w:rPr>
        <w:t xml:space="preserve"> with production department for timely </w:t>
      </w:r>
      <w:proofErr w:type="spellStart"/>
      <w:r>
        <w:rPr>
          <w:rStyle w:val="CharAttribute2"/>
          <w:szCs w:val="17"/>
        </w:rPr>
        <w:t>despatches</w:t>
      </w:r>
      <w:proofErr w:type="spellEnd"/>
      <w:r>
        <w:rPr>
          <w:rStyle w:val="CharAttribute2"/>
          <w:szCs w:val="17"/>
        </w:rPr>
        <w:t>.</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Constantly working towards achievement of annual sales targets.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Preparing a comprehensive new market survey reports.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Monitoring the performance of sales team to achieve set targets.</w:t>
      </w:r>
    </w:p>
    <w:p w:rsidR="00E20FC9" w:rsidRDefault="00E20FC9">
      <w:pPr>
        <w:pStyle w:val="ParaAttribute7"/>
        <w:rPr>
          <w:rFonts w:ascii="Verdana" w:eastAsia="Verdana" w:hAnsi="Verdana"/>
        </w:rPr>
      </w:pPr>
    </w:p>
    <w:p w:rsidR="00E20FC9" w:rsidRDefault="00766E93">
      <w:pPr>
        <w:pStyle w:val="ParaAttribute12"/>
        <w:rPr>
          <w:rFonts w:ascii="Verdana" w:eastAsia="Verdana" w:hAnsi="Verdana"/>
        </w:rPr>
      </w:pPr>
      <w:r>
        <w:rPr>
          <w:rStyle w:val="CharAttribute4"/>
          <w:szCs w:val="17"/>
        </w:rPr>
        <w:t xml:space="preserve">Jun ‘01 – Mar’ 06: </w:t>
      </w:r>
      <w:r>
        <w:rPr>
          <w:rStyle w:val="CharAttribute4"/>
          <w:szCs w:val="17"/>
        </w:rPr>
        <w:tab/>
        <w:t xml:space="preserve">Terrazzo Dubai, LLC as Territory Sales In-charge for </w:t>
      </w:r>
      <w:r>
        <w:rPr>
          <w:rStyle w:val="CharAttribute4"/>
          <w:szCs w:val="17"/>
        </w:rPr>
        <w:tab/>
      </w:r>
      <w:r>
        <w:rPr>
          <w:rStyle w:val="CharAttribute4"/>
          <w:szCs w:val="17"/>
        </w:rPr>
        <w:tab/>
      </w:r>
      <w:r>
        <w:rPr>
          <w:rStyle w:val="CharAttribute4"/>
          <w:szCs w:val="17"/>
        </w:rPr>
        <w:tab/>
      </w:r>
      <w:r>
        <w:rPr>
          <w:rStyle w:val="CharAttribute4"/>
          <w:szCs w:val="17"/>
        </w:rPr>
        <w:tab/>
      </w:r>
      <w:r>
        <w:rPr>
          <w:rStyle w:val="CharAttribute4"/>
          <w:szCs w:val="17"/>
        </w:rPr>
        <w:tab/>
      </w:r>
      <w:r>
        <w:rPr>
          <w:rStyle w:val="CharAttribute4"/>
          <w:szCs w:val="17"/>
        </w:rPr>
        <w:tab/>
        <w:t xml:space="preserve">Qatar/Oman/Bahrain </w:t>
      </w:r>
      <w:r>
        <w:rPr>
          <w:rStyle w:val="CharAttribute4"/>
          <w:szCs w:val="17"/>
        </w:rPr>
        <w:tab/>
        <w:t>Markets.</w:t>
      </w:r>
    </w:p>
    <w:p w:rsidR="00E20FC9" w:rsidRDefault="00E20FC9">
      <w:pPr>
        <w:pStyle w:val="ParaAttribute15"/>
        <w:rPr>
          <w:rFonts w:ascii="Verdana" w:eastAsia="Verdana" w:hAnsi="Verdana"/>
        </w:rPr>
      </w:pPr>
    </w:p>
    <w:p w:rsidR="00E20FC9" w:rsidRDefault="00766E93">
      <w:pPr>
        <w:pStyle w:val="ParaAttribute15"/>
        <w:rPr>
          <w:rFonts w:ascii="Verdana" w:eastAsia="Verdana" w:hAnsi="Verdana"/>
        </w:rPr>
      </w:pPr>
      <w:r>
        <w:rPr>
          <w:rStyle w:val="CharAttribute24"/>
          <w:szCs w:val="17"/>
        </w:rPr>
        <w:t>Role: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 xml:space="preserve">Managing the sales &amp; marketing activities for Prefabs &amp; GRP, </w:t>
      </w:r>
      <w:proofErr w:type="spellStart"/>
      <w:proofErr w:type="gramStart"/>
      <w:r>
        <w:rPr>
          <w:rStyle w:val="CharAttribute2"/>
          <w:szCs w:val="17"/>
        </w:rPr>
        <w:t>GRC,Mosaic</w:t>
      </w:r>
      <w:proofErr w:type="spellEnd"/>
      <w:proofErr w:type="gramEnd"/>
      <w:r>
        <w:rPr>
          <w:rStyle w:val="CharAttribute2"/>
          <w:szCs w:val="17"/>
        </w:rPr>
        <w:t xml:space="preserve"> Tiles, </w:t>
      </w:r>
      <w:proofErr w:type="spellStart"/>
      <w:r>
        <w:rPr>
          <w:rStyle w:val="CharAttribute2"/>
          <w:szCs w:val="17"/>
        </w:rPr>
        <w:t>Marble,Granite,Polyethylene</w:t>
      </w:r>
      <w:proofErr w:type="spellEnd"/>
      <w:r>
        <w:rPr>
          <w:rStyle w:val="CharAttribute2"/>
          <w:szCs w:val="17"/>
        </w:rPr>
        <w:t xml:space="preserve"> Tanks and  products in the assigned territory of Qatar/Bahrain/Oman region.</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Expanding the business by ident</w:t>
      </w:r>
      <w:r>
        <w:rPr>
          <w:rStyle w:val="CharAttribute2"/>
          <w:szCs w:val="17"/>
        </w:rPr>
        <w:t>ifying prospective clients.</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ParaAttribute7"/>
        <w:rPr>
          <w:rFonts w:ascii="Verdana" w:eastAsia="Verdana" w:hAnsi="Verdana"/>
        </w:rPr>
      </w:pPr>
      <w:r>
        <w:rPr>
          <w:rStyle w:val="CharAttribute24"/>
          <w:szCs w:val="17"/>
        </w:rPr>
        <w:t>Achievements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Successfully marketed companied value engineering products.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Demonstrated skills in generating major project sales.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Generated a Revenue of 15 Million in 5 Years for the assigned territories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Explored GCC markets.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Demonstrated capabilities by achieving set targets.</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ParaAttribute12"/>
        <w:rPr>
          <w:rFonts w:ascii="Verdana" w:eastAsia="Verdana" w:hAnsi="Verdana"/>
        </w:rPr>
      </w:pPr>
      <w:r>
        <w:rPr>
          <w:rStyle w:val="CharAttribute4"/>
          <w:szCs w:val="17"/>
        </w:rPr>
        <w:t>Jun’ 98 – Dec’ 00:  Spinneys as Sales Executive, Territory- Abu Dhabi</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ListParagraph"/>
        <w:numPr>
          <w:ilvl w:val="0"/>
          <w:numId w:val="1"/>
        </w:numPr>
        <w:ind w:left="360"/>
        <w:rPr>
          <w:rFonts w:ascii="Verdana" w:eastAsia="Verdana" w:hAnsi="Verdana"/>
          <w:sz w:val="22"/>
          <w:szCs w:val="22"/>
        </w:rPr>
      </w:pPr>
      <w:r>
        <w:rPr>
          <w:rStyle w:val="CharAttribute4"/>
          <w:szCs w:val="17"/>
        </w:rPr>
        <w:t>Role:</w:t>
      </w:r>
    </w:p>
    <w:p w:rsidR="00E20FC9" w:rsidRDefault="00766E93">
      <w:pPr>
        <w:pStyle w:val="ListParagraph"/>
        <w:numPr>
          <w:ilvl w:val="0"/>
          <w:numId w:val="1"/>
        </w:numPr>
        <w:ind w:left="360"/>
        <w:rPr>
          <w:rFonts w:ascii="Verdana" w:eastAsia="Verdana" w:hAnsi="Verdana"/>
          <w:sz w:val="22"/>
          <w:szCs w:val="22"/>
        </w:rPr>
      </w:pPr>
      <w:proofErr w:type="spellStart"/>
      <w:r>
        <w:rPr>
          <w:rStyle w:val="CharAttribute2"/>
          <w:szCs w:val="17"/>
        </w:rPr>
        <w:t>Organising</w:t>
      </w:r>
      <w:proofErr w:type="spellEnd"/>
      <w:r>
        <w:rPr>
          <w:rStyle w:val="CharAttribute2"/>
          <w:szCs w:val="17"/>
        </w:rPr>
        <w:t xml:space="preserve"> various sales promotion events to reach out to wider customers.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Devising and effectuating various promotional activ</w:t>
      </w:r>
      <w:r>
        <w:rPr>
          <w:rStyle w:val="CharAttribute2"/>
          <w:szCs w:val="17"/>
        </w:rPr>
        <w:t>ities for enhancing sales.</w:t>
      </w:r>
    </w:p>
    <w:p w:rsidR="00E20FC9" w:rsidRDefault="00766E93">
      <w:pPr>
        <w:pStyle w:val="ListParagraph"/>
        <w:numPr>
          <w:ilvl w:val="0"/>
          <w:numId w:val="1"/>
        </w:numPr>
        <w:ind w:left="360"/>
        <w:rPr>
          <w:rFonts w:ascii="Verdana" w:eastAsia="Verdana" w:hAnsi="Verdana"/>
          <w:sz w:val="22"/>
          <w:szCs w:val="22"/>
        </w:rPr>
      </w:pPr>
      <w:proofErr w:type="spellStart"/>
      <w:r>
        <w:rPr>
          <w:rStyle w:val="CharAttribute2"/>
          <w:szCs w:val="17"/>
        </w:rPr>
        <w:t>Analysing</w:t>
      </w:r>
      <w:proofErr w:type="spellEnd"/>
      <w:r>
        <w:rPr>
          <w:rStyle w:val="CharAttribute2"/>
          <w:szCs w:val="17"/>
        </w:rPr>
        <w:t xml:space="preserve"> market intelligence relating to consumer, market and competitors.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Efficiently managing the merchandising and marketing aspect of the product.</w:t>
      </w:r>
    </w:p>
    <w:p w:rsidR="00E20FC9" w:rsidRDefault="00766E93">
      <w:pPr>
        <w:pStyle w:val="ListParagraph"/>
        <w:numPr>
          <w:ilvl w:val="0"/>
          <w:numId w:val="1"/>
        </w:numPr>
        <w:ind w:left="360"/>
        <w:rPr>
          <w:rFonts w:ascii="Verdana" w:eastAsia="Verdana" w:hAnsi="Verdana"/>
          <w:sz w:val="22"/>
          <w:szCs w:val="22"/>
        </w:rPr>
      </w:pPr>
      <w:r>
        <w:rPr>
          <w:rStyle w:val="CharAttribute2"/>
          <w:szCs w:val="17"/>
        </w:rPr>
        <w:lastRenderedPageBreak/>
        <w:t>Maintaining cordial relations with clients for securing repeat &amp; referral bus</w:t>
      </w:r>
      <w:r>
        <w:rPr>
          <w:rStyle w:val="CharAttribute2"/>
          <w:szCs w:val="17"/>
        </w:rPr>
        <w:t>iness</w:t>
      </w:r>
      <w:r>
        <w:rPr>
          <w:rStyle w:val="CharAttribute4"/>
          <w:szCs w:val="17"/>
        </w:rPr>
        <w:t>.</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ListParagraph"/>
        <w:numPr>
          <w:ilvl w:val="0"/>
          <w:numId w:val="1"/>
        </w:numPr>
        <w:ind w:left="360"/>
        <w:rPr>
          <w:rFonts w:ascii="Verdana" w:eastAsia="Verdana" w:hAnsi="Verdana"/>
          <w:sz w:val="22"/>
          <w:szCs w:val="22"/>
        </w:rPr>
      </w:pPr>
      <w:r>
        <w:rPr>
          <w:rStyle w:val="CharAttribute4"/>
          <w:szCs w:val="17"/>
        </w:rPr>
        <w:t>Achievements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 xml:space="preserve">Augmented the sales of consumer products such as Dettol, Colgate-Palmolive, </w:t>
      </w:r>
      <w:proofErr w:type="spellStart"/>
      <w:r>
        <w:rPr>
          <w:rStyle w:val="CharAttribute2"/>
          <w:szCs w:val="17"/>
        </w:rPr>
        <w:t>Pifpaf</w:t>
      </w:r>
      <w:proofErr w:type="spellEnd"/>
      <w:r>
        <w:rPr>
          <w:rStyle w:val="CharAttribute2"/>
          <w:szCs w:val="17"/>
        </w:rPr>
        <w:t xml:space="preserve">, Kraft </w:t>
      </w:r>
      <w:proofErr w:type="spellStart"/>
      <w:r>
        <w:rPr>
          <w:rStyle w:val="CharAttribute2"/>
          <w:szCs w:val="17"/>
        </w:rPr>
        <w:t>etc</w:t>
      </w:r>
      <w:proofErr w:type="spellEnd"/>
      <w:r>
        <w:rPr>
          <w:rStyle w:val="CharAttribute2"/>
          <w:szCs w:val="17"/>
        </w:rPr>
        <w:t xml:space="preserve"> through proper visits and services.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Developed new clients in a very short span of time.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Worked in liaison with other functions such as advert</w:t>
      </w:r>
      <w:r>
        <w:rPr>
          <w:rStyle w:val="CharAttribute2"/>
          <w:szCs w:val="17"/>
        </w:rPr>
        <w:t>ising and distribution</w:t>
      </w:r>
      <w:r>
        <w:rPr>
          <w:rStyle w:val="CharAttribute4"/>
          <w:szCs w:val="17"/>
        </w:rPr>
        <w:t>.</w:t>
      </w:r>
    </w:p>
    <w:p w:rsidR="00E20FC9" w:rsidRDefault="00E20FC9">
      <w:pPr>
        <w:pStyle w:val="ParaAttribute7"/>
        <w:rPr>
          <w:rFonts w:ascii="Verdana" w:eastAsia="Verdana" w:hAnsi="Verdana"/>
        </w:rPr>
      </w:pPr>
    </w:p>
    <w:p w:rsidR="00E20FC9" w:rsidRDefault="00766E93">
      <w:pPr>
        <w:pStyle w:val="ParaAttribute12"/>
        <w:rPr>
          <w:rFonts w:ascii="Verdana" w:eastAsia="Verdana" w:hAnsi="Verdana"/>
        </w:rPr>
      </w:pPr>
      <w:r>
        <w:rPr>
          <w:rStyle w:val="CharAttribute4"/>
          <w:szCs w:val="17"/>
        </w:rPr>
        <w:t xml:space="preserve">Jan’ 95 – Jan’ 98: Falcon Gallery as Business </w:t>
      </w:r>
      <w:proofErr w:type="gramStart"/>
      <w:r>
        <w:rPr>
          <w:rStyle w:val="CharAttribute4"/>
          <w:szCs w:val="17"/>
        </w:rPr>
        <w:t>Development  Executive</w:t>
      </w:r>
      <w:proofErr w:type="gramEnd"/>
      <w:r>
        <w:rPr>
          <w:rStyle w:val="CharAttribute4"/>
          <w:szCs w:val="17"/>
        </w:rPr>
        <w:t>, Territory - Dubai</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ListParagraph"/>
        <w:numPr>
          <w:ilvl w:val="0"/>
          <w:numId w:val="1"/>
        </w:numPr>
        <w:ind w:left="360"/>
        <w:rPr>
          <w:rFonts w:ascii="Verdana" w:eastAsia="Verdana" w:hAnsi="Verdana"/>
          <w:sz w:val="22"/>
          <w:szCs w:val="22"/>
        </w:rPr>
      </w:pPr>
      <w:r>
        <w:rPr>
          <w:rStyle w:val="CharAttribute4"/>
          <w:szCs w:val="17"/>
        </w:rPr>
        <w:t>Role: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Making proper shop arrangements for better display of Antique Furnishings &amp; Dry flowers.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Co-ordinated with service team for providing ti</w:t>
      </w:r>
      <w:r>
        <w:rPr>
          <w:rStyle w:val="CharAttribute2"/>
          <w:szCs w:val="17"/>
        </w:rPr>
        <w:t>mely after sales services.</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23"/>
          <w:szCs w:val="17"/>
        </w:rPr>
        <w:t>Achievements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Explored new areas for Interior Decorations such as Institutions, Villas &amp; Hotels.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Enhanced the outdoor and indoor sales through proper follow ups.</w:t>
      </w:r>
    </w:p>
    <w:p w:rsidR="00E20FC9" w:rsidRDefault="00E20FC9">
      <w:pPr>
        <w:pStyle w:val="ParaAttribute7"/>
        <w:rPr>
          <w:rFonts w:ascii="Verdana" w:eastAsia="Verdana" w:hAnsi="Verdana"/>
        </w:rPr>
      </w:pPr>
    </w:p>
    <w:p w:rsidR="00E20FC9" w:rsidRDefault="00766E93">
      <w:pPr>
        <w:pStyle w:val="ParaAttribute12"/>
        <w:rPr>
          <w:rFonts w:ascii="Verdana" w:eastAsia="Verdana" w:hAnsi="Verdana"/>
        </w:rPr>
      </w:pPr>
      <w:r>
        <w:rPr>
          <w:rStyle w:val="CharAttribute4"/>
          <w:szCs w:val="17"/>
        </w:rPr>
        <w:t xml:space="preserve">Dec’ 92 – Dec’ 94: Al </w:t>
      </w:r>
      <w:proofErr w:type="spellStart"/>
      <w:r>
        <w:rPr>
          <w:rStyle w:val="CharAttribute4"/>
          <w:szCs w:val="17"/>
        </w:rPr>
        <w:t>Ghowair</w:t>
      </w:r>
      <w:proofErr w:type="spellEnd"/>
      <w:r>
        <w:rPr>
          <w:rStyle w:val="CharAttribute4"/>
          <w:szCs w:val="17"/>
        </w:rPr>
        <w:t xml:space="preserve"> Sanitary Wares Est. as Sales Executi</w:t>
      </w:r>
      <w:r>
        <w:rPr>
          <w:rStyle w:val="CharAttribute4"/>
          <w:szCs w:val="17"/>
        </w:rPr>
        <w:t xml:space="preserve">ve, Territory- Sharjah </w:t>
      </w:r>
    </w:p>
    <w:p w:rsidR="00E20FC9" w:rsidRDefault="00766E93">
      <w:pPr>
        <w:pStyle w:val="ListParagraph"/>
        <w:numPr>
          <w:ilvl w:val="0"/>
          <w:numId w:val="1"/>
        </w:numPr>
        <w:ind w:left="360"/>
        <w:rPr>
          <w:rFonts w:ascii="Verdana" w:eastAsia="Verdana" w:hAnsi="Verdana"/>
          <w:sz w:val="22"/>
          <w:szCs w:val="22"/>
        </w:rPr>
      </w:pPr>
      <w:r>
        <w:rPr>
          <w:rStyle w:val="CharAttribute4"/>
          <w:szCs w:val="17"/>
        </w:rPr>
        <w:tab/>
      </w:r>
    </w:p>
    <w:p w:rsidR="00E20FC9" w:rsidRDefault="00766E93">
      <w:pPr>
        <w:pStyle w:val="ListParagraph"/>
        <w:numPr>
          <w:ilvl w:val="0"/>
          <w:numId w:val="1"/>
        </w:numPr>
        <w:ind w:left="360"/>
        <w:rPr>
          <w:rFonts w:ascii="Verdana" w:eastAsia="Verdana" w:hAnsi="Verdana"/>
          <w:sz w:val="22"/>
          <w:szCs w:val="22"/>
        </w:rPr>
      </w:pPr>
      <w:r>
        <w:rPr>
          <w:rStyle w:val="CharAttribute4"/>
          <w:szCs w:val="17"/>
        </w:rPr>
        <w:t>Role:</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Identifying areas for cost effective procurement of large quantity of building material &amp; supplying to major construction companies.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Interfacing with accounts department for proper money realization.</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ListParagraph"/>
        <w:numPr>
          <w:ilvl w:val="0"/>
          <w:numId w:val="1"/>
        </w:numPr>
        <w:ind w:left="360"/>
        <w:rPr>
          <w:rFonts w:ascii="Verdana" w:eastAsia="Verdana" w:hAnsi="Verdana"/>
          <w:sz w:val="22"/>
          <w:szCs w:val="22"/>
        </w:rPr>
      </w:pPr>
      <w:r>
        <w:rPr>
          <w:rStyle w:val="CharAttribute4"/>
          <w:szCs w:val="17"/>
        </w:rPr>
        <w:t>Achievements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Maintained</w:t>
      </w:r>
      <w:r>
        <w:rPr>
          <w:rStyle w:val="CharAttribute2"/>
          <w:szCs w:val="17"/>
        </w:rPr>
        <w:t xml:space="preserve"> consistency in achieving monthly sales targets.</w:t>
      </w:r>
    </w:p>
    <w:p w:rsidR="00E20FC9" w:rsidRDefault="00766E93">
      <w:pPr>
        <w:pStyle w:val="ListParagraph"/>
        <w:numPr>
          <w:ilvl w:val="0"/>
          <w:numId w:val="1"/>
        </w:numPr>
        <w:ind w:left="360"/>
        <w:rPr>
          <w:rFonts w:ascii="Verdana" w:eastAsia="Verdana" w:hAnsi="Verdana"/>
          <w:sz w:val="22"/>
          <w:szCs w:val="22"/>
        </w:rPr>
      </w:pPr>
      <w:r>
        <w:rPr>
          <w:rStyle w:val="CharAttribute2"/>
          <w:szCs w:val="17"/>
        </w:rPr>
        <w:t>Developed cordial relations with clients &amp; enhanced the customer base for building material within a short period of time.</w:t>
      </w:r>
    </w:p>
    <w:p w:rsidR="00E20FC9" w:rsidRDefault="00E20FC9">
      <w:pPr>
        <w:pStyle w:val="ListParagraph"/>
        <w:numPr>
          <w:ilvl w:val="0"/>
          <w:numId w:val="1"/>
        </w:numPr>
        <w:ind w:left="360"/>
        <w:rPr>
          <w:rFonts w:ascii="Verdana" w:eastAsia="Verdana" w:hAnsi="Verdana"/>
          <w:sz w:val="22"/>
          <w:szCs w:val="22"/>
        </w:rPr>
      </w:pPr>
    </w:p>
    <w:p w:rsidR="00E20FC9" w:rsidRDefault="00766E93">
      <w:pPr>
        <w:pStyle w:val="ParaAttribute6"/>
        <w:rPr>
          <w:rFonts w:ascii="Verdana" w:eastAsia="Verdana" w:hAnsi="Verdana"/>
        </w:rPr>
      </w:pPr>
      <w:r>
        <w:rPr>
          <w:rStyle w:val="CharAttribute4"/>
          <w:szCs w:val="17"/>
        </w:rPr>
        <w:t>PREVIOUS EXPEREINCE</w:t>
      </w:r>
    </w:p>
    <w:p w:rsidR="00E20FC9" w:rsidRDefault="00E20FC9">
      <w:pPr>
        <w:pStyle w:val="ParaAttribute7"/>
        <w:rPr>
          <w:rFonts w:ascii="Verdana" w:eastAsia="Verdana" w:hAnsi="Verdana"/>
        </w:rPr>
      </w:pPr>
    </w:p>
    <w:p w:rsidR="00E20FC9" w:rsidRDefault="00766E93">
      <w:pPr>
        <w:pStyle w:val="ParaAttribute1"/>
        <w:rPr>
          <w:rFonts w:ascii="Verdana" w:eastAsia="Verdana" w:hAnsi="Verdana"/>
        </w:rPr>
      </w:pPr>
      <w:r>
        <w:rPr>
          <w:rStyle w:val="CharAttribute4"/>
          <w:szCs w:val="17"/>
        </w:rPr>
        <w:t>Jan’ 91 – Nov’ 91: Eureka Forbes Limited as Sales Representati</w:t>
      </w:r>
      <w:r>
        <w:rPr>
          <w:rStyle w:val="CharAttribute4"/>
          <w:szCs w:val="17"/>
        </w:rPr>
        <w:t>ve, Territory-Kerala, India</w:t>
      </w:r>
    </w:p>
    <w:p w:rsidR="00E20FC9" w:rsidRDefault="00E20FC9">
      <w:pPr>
        <w:pStyle w:val="ParaAttribute7"/>
        <w:rPr>
          <w:rFonts w:ascii="Verdana" w:eastAsia="Verdana" w:hAnsi="Verdana"/>
        </w:rPr>
      </w:pPr>
    </w:p>
    <w:p w:rsidR="00E20FC9" w:rsidRDefault="00E20FC9">
      <w:pPr>
        <w:pStyle w:val="ParaAttribute1"/>
        <w:rPr>
          <w:rFonts w:ascii="Verdana" w:eastAsia="Verdana" w:hAnsi="Verdana"/>
        </w:rPr>
      </w:pPr>
    </w:p>
    <w:p w:rsidR="00E20FC9" w:rsidRDefault="00E20FC9">
      <w:pPr>
        <w:pStyle w:val="ParaAttribute7"/>
        <w:rPr>
          <w:rFonts w:ascii="Verdana" w:eastAsia="Verdana" w:hAnsi="Verdana"/>
        </w:rPr>
      </w:pPr>
    </w:p>
    <w:p w:rsidR="00E20FC9" w:rsidRDefault="00766E93">
      <w:pPr>
        <w:pStyle w:val="ParaAttribute6"/>
        <w:rPr>
          <w:rFonts w:ascii="Verdana" w:eastAsia="Verdana" w:hAnsi="Verdana"/>
        </w:rPr>
      </w:pPr>
      <w:r>
        <w:rPr>
          <w:rStyle w:val="CharAttribute4"/>
          <w:szCs w:val="17"/>
        </w:rPr>
        <w:t>ACADEMIA</w:t>
      </w:r>
    </w:p>
    <w:p w:rsidR="00E20FC9" w:rsidRDefault="00E20FC9">
      <w:pPr>
        <w:pStyle w:val="ParaAttribute13"/>
        <w:rPr>
          <w:rFonts w:ascii="Verdana" w:eastAsia="Verdana" w:hAnsi="Verdana"/>
        </w:rPr>
      </w:pPr>
    </w:p>
    <w:p w:rsidR="00E20FC9" w:rsidRDefault="00766E93">
      <w:pPr>
        <w:pStyle w:val="ListParagraph"/>
        <w:numPr>
          <w:ilvl w:val="0"/>
          <w:numId w:val="1"/>
        </w:numPr>
        <w:ind w:left="360"/>
        <w:rPr>
          <w:rFonts w:ascii="Verdana" w:eastAsia="Verdana" w:hAnsi="Verdana"/>
          <w:sz w:val="22"/>
          <w:szCs w:val="22"/>
        </w:rPr>
      </w:pPr>
      <w:r>
        <w:rPr>
          <w:rStyle w:val="CharAttribute4"/>
          <w:szCs w:val="17"/>
        </w:rPr>
        <w:t xml:space="preserve">1990 Diploma in Mechanical Engineering from </w:t>
      </w:r>
      <w:proofErr w:type="spellStart"/>
      <w:r>
        <w:rPr>
          <w:rStyle w:val="CharAttribute4"/>
          <w:szCs w:val="17"/>
        </w:rPr>
        <w:t>Sree</w:t>
      </w:r>
      <w:proofErr w:type="spellEnd"/>
      <w:r>
        <w:rPr>
          <w:rStyle w:val="CharAttribute4"/>
          <w:szCs w:val="17"/>
        </w:rPr>
        <w:t xml:space="preserve"> Rama Polytechnic </w:t>
      </w:r>
      <w:proofErr w:type="spellStart"/>
      <w:r>
        <w:rPr>
          <w:rStyle w:val="CharAttribute4"/>
          <w:szCs w:val="17"/>
        </w:rPr>
        <w:t>Valapad</w:t>
      </w:r>
      <w:proofErr w:type="spellEnd"/>
      <w:r>
        <w:rPr>
          <w:rStyle w:val="CharAttribute4"/>
          <w:szCs w:val="17"/>
        </w:rPr>
        <w:t xml:space="preserve">, </w:t>
      </w:r>
      <w:proofErr w:type="spellStart"/>
      <w:r>
        <w:rPr>
          <w:rStyle w:val="CharAttribute4"/>
          <w:szCs w:val="17"/>
        </w:rPr>
        <w:t>Trichur</w:t>
      </w:r>
      <w:proofErr w:type="spellEnd"/>
      <w:r>
        <w:rPr>
          <w:rStyle w:val="CharAttribute4"/>
          <w:szCs w:val="17"/>
        </w:rPr>
        <w:t>, Kerala, India</w:t>
      </w:r>
    </w:p>
    <w:p w:rsidR="00E20FC9" w:rsidRDefault="00766E93">
      <w:pPr>
        <w:pStyle w:val="ListParagraph"/>
        <w:numPr>
          <w:ilvl w:val="0"/>
          <w:numId w:val="1"/>
        </w:numPr>
        <w:ind w:left="360"/>
        <w:rPr>
          <w:rFonts w:ascii="Verdana" w:eastAsia="Verdana" w:hAnsi="Verdana"/>
          <w:sz w:val="22"/>
          <w:szCs w:val="22"/>
        </w:rPr>
      </w:pPr>
      <w:r>
        <w:rPr>
          <w:rStyle w:val="CharAttribute4"/>
          <w:szCs w:val="17"/>
        </w:rPr>
        <w:t>Internal ISO Audit trained</w:t>
      </w:r>
    </w:p>
    <w:p w:rsidR="00E20FC9" w:rsidRDefault="00766E93">
      <w:pPr>
        <w:pStyle w:val="ParaAttribute6"/>
        <w:rPr>
          <w:rFonts w:ascii="Verdana" w:eastAsia="Verdana" w:hAnsi="Verdana"/>
        </w:rPr>
      </w:pPr>
      <w:r>
        <w:rPr>
          <w:rStyle w:val="CharAttribute4"/>
          <w:szCs w:val="17"/>
        </w:rPr>
        <w:t xml:space="preserve">IT SKILLS </w:t>
      </w:r>
    </w:p>
    <w:p w:rsidR="00E20FC9" w:rsidRDefault="00E20FC9">
      <w:pPr>
        <w:pStyle w:val="ParaAttribute7"/>
        <w:rPr>
          <w:rFonts w:ascii="Verdana" w:eastAsia="Verdana" w:hAnsi="Verdana"/>
        </w:rPr>
      </w:pPr>
    </w:p>
    <w:p w:rsidR="00E20FC9" w:rsidRDefault="00766E93">
      <w:pPr>
        <w:pStyle w:val="ParaAttribute2"/>
        <w:rPr>
          <w:rFonts w:ascii="Verdana" w:eastAsia="Verdana" w:hAnsi="Verdana"/>
        </w:rPr>
      </w:pPr>
      <w:r>
        <w:rPr>
          <w:rStyle w:val="CharAttribute2"/>
          <w:szCs w:val="17"/>
        </w:rPr>
        <w:t xml:space="preserve">Conversant with Microsoft Word &amp; Excel &amp; Power point </w:t>
      </w:r>
    </w:p>
    <w:p w:rsidR="00E20FC9" w:rsidRDefault="00E20FC9">
      <w:pPr>
        <w:pStyle w:val="ParaAttribute7"/>
        <w:rPr>
          <w:rFonts w:ascii="Verdana" w:eastAsia="Verdana" w:hAnsi="Verdana"/>
        </w:rPr>
      </w:pPr>
    </w:p>
    <w:p w:rsidR="00E20FC9" w:rsidRDefault="00766E93">
      <w:pPr>
        <w:pStyle w:val="ParaAttribute6"/>
        <w:rPr>
          <w:rFonts w:ascii="Verdana" w:eastAsia="Verdana" w:hAnsi="Verdana"/>
        </w:rPr>
      </w:pPr>
      <w:r>
        <w:rPr>
          <w:rStyle w:val="CharAttribute4"/>
          <w:szCs w:val="17"/>
        </w:rPr>
        <w:t>PERSONAL DOSSIER</w:t>
      </w:r>
    </w:p>
    <w:p w:rsidR="00E20FC9" w:rsidRDefault="00E20FC9">
      <w:pPr>
        <w:pStyle w:val="ParaAttribute16"/>
        <w:rPr>
          <w:rFonts w:ascii="Verdana" w:eastAsia="Verdana" w:hAnsi="Verdana"/>
        </w:rPr>
      </w:pPr>
    </w:p>
    <w:p w:rsidR="00E20FC9" w:rsidRDefault="00766E93">
      <w:pPr>
        <w:pStyle w:val="ParaAttribute16"/>
        <w:rPr>
          <w:rFonts w:ascii="Verdana" w:eastAsia="Verdana" w:hAnsi="Verdana"/>
        </w:rPr>
      </w:pPr>
      <w:r>
        <w:rPr>
          <w:rStyle w:val="CharAttribute2"/>
          <w:szCs w:val="17"/>
        </w:rPr>
        <w:t xml:space="preserve">Date </w:t>
      </w:r>
      <w:r>
        <w:rPr>
          <w:rStyle w:val="CharAttribute2"/>
          <w:szCs w:val="17"/>
        </w:rPr>
        <w:t>of Birth</w:t>
      </w:r>
      <w:r>
        <w:rPr>
          <w:rStyle w:val="CharAttribute2"/>
          <w:szCs w:val="17"/>
        </w:rPr>
        <w:tab/>
      </w:r>
      <w:r>
        <w:rPr>
          <w:rStyle w:val="CharAttribute2"/>
          <w:szCs w:val="17"/>
        </w:rPr>
        <w:tab/>
        <w:t>:</w:t>
      </w:r>
      <w:r>
        <w:rPr>
          <w:rStyle w:val="CharAttribute2"/>
          <w:szCs w:val="17"/>
        </w:rPr>
        <w:tab/>
        <w:t>3</w:t>
      </w:r>
      <w:r>
        <w:rPr>
          <w:rStyle w:val="CharAttribute25"/>
          <w:szCs w:val="17"/>
        </w:rPr>
        <w:t>rd</w:t>
      </w:r>
      <w:r>
        <w:rPr>
          <w:rStyle w:val="CharAttribute2"/>
          <w:szCs w:val="17"/>
        </w:rPr>
        <w:t xml:space="preserve"> April’ 1972</w:t>
      </w:r>
    </w:p>
    <w:p w:rsidR="00E20FC9" w:rsidRDefault="00766E93">
      <w:pPr>
        <w:pStyle w:val="ParaAttribute16"/>
        <w:rPr>
          <w:rFonts w:ascii="Verdana" w:eastAsia="Verdana" w:hAnsi="Verdana"/>
        </w:rPr>
      </w:pPr>
      <w:r>
        <w:rPr>
          <w:rStyle w:val="CharAttribute2"/>
          <w:szCs w:val="17"/>
        </w:rPr>
        <w:t>Nationality</w:t>
      </w:r>
      <w:r>
        <w:rPr>
          <w:rStyle w:val="CharAttribute2"/>
          <w:szCs w:val="17"/>
        </w:rPr>
        <w:tab/>
      </w:r>
      <w:r>
        <w:rPr>
          <w:rStyle w:val="CharAttribute2"/>
          <w:szCs w:val="17"/>
        </w:rPr>
        <w:tab/>
        <w:t>:</w:t>
      </w:r>
      <w:r>
        <w:rPr>
          <w:rStyle w:val="CharAttribute2"/>
          <w:szCs w:val="17"/>
        </w:rPr>
        <w:tab/>
        <w:t>Indian</w:t>
      </w:r>
    </w:p>
    <w:p w:rsidR="00E20FC9" w:rsidRDefault="00766E93">
      <w:pPr>
        <w:pStyle w:val="ParaAttribute16"/>
        <w:rPr>
          <w:rFonts w:ascii="Verdana" w:eastAsia="Verdana" w:hAnsi="Verdana"/>
        </w:rPr>
      </w:pPr>
      <w:r>
        <w:rPr>
          <w:rStyle w:val="CharAttribute2"/>
          <w:szCs w:val="17"/>
        </w:rPr>
        <w:t>Marital Status</w:t>
      </w:r>
      <w:r>
        <w:rPr>
          <w:rStyle w:val="CharAttribute2"/>
          <w:szCs w:val="17"/>
        </w:rPr>
        <w:tab/>
      </w:r>
      <w:r>
        <w:rPr>
          <w:rStyle w:val="CharAttribute2"/>
          <w:szCs w:val="17"/>
        </w:rPr>
        <w:tab/>
        <w:t xml:space="preserve">: </w:t>
      </w:r>
      <w:r>
        <w:rPr>
          <w:rStyle w:val="CharAttribute2"/>
          <w:szCs w:val="17"/>
        </w:rPr>
        <w:tab/>
        <w:t>Married</w:t>
      </w:r>
    </w:p>
    <w:p w:rsidR="00E20FC9" w:rsidRDefault="00766E93">
      <w:pPr>
        <w:pStyle w:val="ParaAttribute16"/>
        <w:rPr>
          <w:rFonts w:ascii="Verdana" w:eastAsia="Verdana" w:hAnsi="Verdana"/>
        </w:rPr>
      </w:pPr>
      <w:r>
        <w:rPr>
          <w:rStyle w:val="CharAttribute2"/>
          <w:szCs w:val="17"/>
        </w:rPr>
        <w:t>No of Dependants</w:t>
      </w:r>
      <w:r>
        <w:rPr>
          <w:rStyle w:val="CharAttribute2"/>
          <w:szCs w:val="17"/>
        </w:rPr>
        <w:tab/>
        <w:t>:</w:t>
      </w:r>
      <w:r>
        <w:rPr>
          <w:rStyle w:val="CharAttribute2"/>
          <w:szCs w:val="17"/>
        </w:rPr>
        <w:tab/>
        <w:t>1</w:t>
      </w:r>
    </w:p>
    <w:p w:rsidR="00DE5DA2" w:rsidRDefault="00DE5DA2">
      <w:pPr>
        <w:pStyle w:val="ParaAttribute16"/>
        <w:rPr>
          <w:rStyle w:val="CharAttribute4"/>
          <w:szCs w:val="17"/>
        </w:rPr>
      </w:pPr>
    </w:p>
    <w:p w:rsidR="00E20FC9" w:rsidRDefault="00766E93">
      <w:pPr>
        <w:pStyle w:val="ParaAttribute16"/>
        <w:rPr>
          <w:rFonts w:ascii="Verdana" w:eastAsia="Verdana" w:hAnsi="Verdana"/>
        </w:rPr>
      </w:pPr>
      <w:r>
        <w:rPr>
          <w:rStyle w:val="CharAttribute4"/>
          <w:szCs w:val="17"/>
        </w:rPr>
        <w:t>Driving License</w:t>
      </w:r>
      <w:proofErr w:type="gramStart"/>
      <w:r>
        <w:rPr>
          <w:rStyle w:val="CharAttribute4"/>
          <w:szCs w:val="17"/>
        </w:rPr>
        <w:tab/>
        <w:t xml:space="preserve"> :</w:t>
      </w:r>
      <w:proofErr w:type="gramEnd"/>
      <w:r>
        <w:rPr>
          <w:rStyle w:val="CharAttribute4"/>
          <w:szCs w:val="17"/>
        </w:rPr>
        <w:t xml:space="preserve">          Valid Qatar, UAE &amp; Indian driving licenses </w:t>
      </w:r>
    </w:p>
    <w:p w:rsidR="00E20FC9" w:rsidRDefault="00766E93">
      <w:pPr>
        <w:pStyle w:val="ParaAttribute16"/>
        <w:rPr>
          <w:rFonts w:ascii="Verdana" w:eastAsia="Verdana" w:hAnsi="Verdana"/>
        </w:rPr>
      </w:pPr>
      <w:r>
        <w:rPr>
          <w:rStyle w:val="CharAttribute4"/>
          <w:szCs w:val="17"/>
        </w:rPr>
        <w:t>Language Proficiency</w:t>
      </w:r>
      <w:r>
        <w:rPr>
          <w:rStyle w:val="CharAttribute4"/>
          <w:szCs w:val="17"/>
        </w:rPr>
        <w:tab/>
        <w:t>:</w:t>
      </w:r>
      <w:r>
        <w:rPr>
          <w:rStyle w:val="CharAttribute4"/>
          <w:szCs w:val="17"/>
        </w:rPr>
        <w:tab/>
        <w:t xml:space="preserve">Arabic (Speak &amp; Read &amp; Write), English, Hindi, </w:t>
      </w:r>
    </w:p>
    <w:p w:rsidR="00E20FC9" w:rsidRDefault="00766E93">
      <w:pPr>
        <w:pStyle w:val="ParaAttribute16"/>
        <w:rPr>
          <w:rFonts w:ascii="Verdana" w:eastAsia="Verdana" w:hAnsi="Verdana"/>
        </w:rPr>
      </w:pPr>
      <w:r>
        <w:rPr>
          <w:rStyle w:val="CharAttribute4"/>
          <w:szCs w:val="17"/>
        </w:rPr>
        <w:t xml:space="preserve">                                                Malayalam &amp; Tamil</w:t>
      </w:r>
    </w:p>
    <w:p w:rsidR="00E20FC9" w:rsidRPr="00DE5DA2" w:rsidRDefault="00766E93">
      <w:pPr>
        <w:pStyle w:val="ParaAttribute16"/>
        <w:rPr>
          <w:rFonts w:ascii="Verdana" w:eastAsia="Verdana" w:hAnsi="Verdana"/>
          <w:sz w:val="17"/>
          <w:szCs w:val="17"/>
        </w:rPr>
      </w:pPr>
      <w:r>
        <w:rPr>
          <w:rStyle w:val="CharAttribute2"/>
          <w:szCs w:val="17"/>
        </w:rPr>
        <w:t>Permanent Address</w:t>
      </w:r>
      <w:r>
        <w:rPr>
          <w:rStyle w:val="CharAttribute2"/>
          <w:szCs w:val="17"/>
        </w:rPr>
        <w:tab/>
        <w:t xml:space="preserve">: </w:t>
      </w:r>
      <w:r w:rsidR="00DE5DA2">
        <w:rPr>
          <w:rStyle w:val="CharAttribute2"/>
          <w:szCs w:val="17"/>
        </w:rPr>
        <w:t xml:space="preserve">   </w:t>
      </w:r>
      <w:r>
        <w:rPr>
          <w:rStyle w:val="CharAttribute2"/>
          <w:szCs w:val="17"/>
        </w:rPr>
        <w:t xml:space="preserve">       </w:t>
      </w:r>
      <w:bookmarkStart w:id="0" w:name="_GoBack"/>
      <w:bookmarkEnd w:id="0"/>
      <w:r>
        <w:rPr>
          <w:rStyle w:val="CharAttribute2"/>
          <w:szCs w:val="17"/>
        </w:rPr>
        <w:t xml:space="preserve">Sai </w:t>
      </w:r>
      <w:proofErr w:type="spellStart"/>
      <w:r>
        <w:rPr>
          <w:rStyle w:val="CharAttribute2"/>
          <w:szCs w:val="17"/>
        </w:rPr>
        <w:t>Jyothi</w:t>
      </w:r>
      <w:proofErr w:type="spellEnd"/>
      <w:r>
        <w:rPr>
          <w:rStyle w:val="CharAttribute2"/>
          <w:szCs w:val="17"/>
        </w:rPr>
        <w:t xml:space="preserve">, </w:t>
      </w:r>
      <w:proofErr w:type="spellStart"/>
      <w:r>
        <w:rPr>
          <w:rStyle w:val="CharAttribute2"/>
          <w:szCs w:val="17"/>
        </w:rPr>
        <w:t>Vellarappily</w:t>
      </w:r>
      <w:proofErr w:type="spellEnd"/>
      <w:r>
        <w:rPr>
          <w:rStyle w:val="CharAttribute2"/>
          <w:szCs w:val="17"/>
        </w:rPr>
        <w:t xml:space="preserve"> South P.O., </w:t>
      </w:r>
      <w:proofErr w:type="spellStart"/>
      <w:r>
        <w:rPr>
          <w:rStyle w:val="CharAttribute2"/>
          <w:szCs w:val="17"/>
        </w:rPr>
        <w:t>Sreemoolanagaram</w:t>
      </w:r>
      <w:proofErr w:type="spellEnd"/>
      <w:r>
        <w:rPr>
          <w:rStyle w:val="CharAttribute2"/>
          <w:szCs w:val="17"/>
        </w:rPr>
        <w:t xml:space="preserve">, </w:t>
      </w:r>
      <w:proofErr w:type="spellStart"/>
      <w:r>
        <w:rPr>
          <w:rStyle w:val="CharAttribute2"/>
          <w:szCs w:val="17"/>
        </w:rPr>
        <w:t>Alwaye</w:t>
      </w:r>
      <w:proofErr w:type="spellEnd"/>
      <w:r>
        <w:rPr>
          <w:rStyle w:val="CharAttribute2"/>
          <w:szCs w:val="17"/>
        </w:rPr>
        <w:t xml:space="preserve">, </w:t>
      </w:r>
      <w:r>
        <w:rPr>
          <w:rStyle w:val="CharAttribute2"/>
          <w:szCs w:val="17"/>
        </w:rPr>
        <w:tab/>
        <w:t xml:space="preserve">Ern                                                 </w:t>
      </w:r>
      <w:proofErr w:type="spellStart"/>
      <w:r>
        <w:rPr>
          <w:rStyle w:val="CharAttribute2"/>
          <w:szCs w:val="17"/>
        </w:rPr>
        <w:t>akulam</w:t>
      </w:r>
      <w:proofErr w:type="spellEnd"/>
      <w:r>
        <w:rPr>
          <w:rStyle w:val="CharAttribute2"/>
          <w:szCs w:val="17"/>
        </w:rPr>
        <w:t xml:space="preserve">   District, Kerala, India</w:t>
      </w:r>
    </w:p>
    <w:p w:rsidR="00E20FC9" w:rsidRDefault="00E20FC9">
      <w:pPr>
        <w:pStyle w:val="ParaAttribute7"/>
        <w:rPr>
          <w:rFonts w:ascii="Verdana" w:eastAsia="Verdana" w:hAnsi="Verdana"/>
        </w:rPr>
      </w:pPr>
    </w:p>
    <w:p w:rsidR="00E20FC9" w:rsidRDefault="00766E93">
      <w:pPr>
        <w:pStyle w:val="ParaAttribute7"/>
        <w:rPr>
          <w:rFonts w:ascii="Verdana" w:eastAsia="Verdana" w:hAnsi="Verdana"/>
        </w:rPr>
      </w:pPr>
      <w:r>
        <w:rPr>
          <w:rStyle w:val="CharAttribute15"/>
        </w:rPr>
        <w:t>Prese</w:t>
      </w:r>
      <w:r w:rsidR="00DE5DA2">
        <w:rPr>
          <w:rStyle w:val="CharAttribute15"/>
        </w:rPr>
        <w:t xml:space="preserve">nt </w:t>
      </w:r>
      <w:proofErr w:type="gramStart"/>
      <w:r w:rsidR="00DE5DA2">
        <w:rPr>
          <w:rStyle w:val="CharAttribute15"/>
        </w:rPr>
        <w:t xml:space="preserve">Address.   </w:t>
      </w:r>
      <w:proofErr w:type="gramEnd"/>
      <w:r w:rsidR="00DE5DA2">
        <w:rPr>
          <w:rStyle w:val="CharAttribute15"/>
        </w:rPr>
        <w:t xml:space="preserve">   :      </w:t>
      </w:r>
      <w:r>
        <w:rPr>
          <w:rStyle w:val="CharAttribute15"/>
        </w:rPr>
        <w:t xml:space="preserve"> </w:t>
      </w:r>
      <w:proofErr w:type="spellStart"/>
      <w:r w:rsidR="00DE5DA2">
        <w:rPr>
          <w:rStyle w:val="CharAttribute15"/>
        </w:rPr>
        <w:t>Punarjani</w:t>
      </w:r>
      <w:proofErr w:type="spellEnd"/>
      <w:r w:rsidR="00DE5DA2">
        <w:rPr>
          <w:rStyle w:val="CharAttribute15"/>
        </w:rPr>
        <w:t xml:space="preserve">, </w:t>
      </w:r>
      <w:proofErr w:type="spellStart"/>
      <w:r w:rsidR="00DE5DA2">
        <w:rPr>
          <w:rStyle w:val="CharAttribute15"/>
        </w:rPr>
        <w:t>Panayoor</w:t>
      </w:r>
      <w:proofErr w:type="spellEnd"/>
      <w:r w:rsidR="00DE5DA2">
        <w:rPr>
          <w:rStyle w:val="CharAttribute15"/>
        </w:rPr>
        <w:t xml:space="preserve">, </w:t>
      </w:r>
      <w:proofErr w:type="spellStart"/>
      <w:r w:rsidR="00DE5DA2">
        <w:rPr>
          <w:rStyle w:val="CharAttribute15"/>
        </w:rPr>
        <w:t>Vaniam</w:t>
      </w:r>
      <w:r>
        <w:rPr>
          <w:rStyle w:val="CharAttribute15"/>
        </w:rPr>
        <w:t>kulam</w:t>
      </w:r>
      <w:proofErr w:type="spellEnd"/>
      <w:r>
        <w:rPr>
          <w:rStyle w:val="CharAttribute15"/>
        </w:rPr>
        <w:t>, Palakkad DT, Kerala, Indi</w:t>
      </w:r>
      <w:r w:rsidR="00DE5DA2">
        <w:rPr>
          <w:rStyle w:val="CharAttribute15"/>
        </w:rPr>
        <w:t>a</w:t>
      </w:r>
    </w:p>
    <w:p w:rsidR="00E20FC9" w:rsidRDefault="00E20FC9">
      <w:pPr>
        <w:pStyle w:val="ParaAttribute6"/>
        <w:rPr>
          <w:rFonts w:ascii="Verdana" w:eastAsia="Verdana" w:hAnsi="Verdana"/>
        </w:rPr>
      </w:pPr>
    </w:p>
    <w:p w:rsidR="00E20FC9" w:rsidRDefault="00E20FC9">
      <w:pPr>
        <w:pStyle w:val="ParaAttribute16"/>
        <w:rPr>
          <w:rFonts w:ascii="Verdana" w:eastAsia="Verdana" w:hAnsi="Verdana"/>
        </w:rPr>
      </w:pPr>
    </w:p>
    <w:p w:rsidR="00E20FC9" w:rsidRDefault="00E20FC9">
      <w:pPr>
        <w:pStyle w:val="ParaAttribute7"/>
        <w:rPr>
          <w:rFonts w:ascii="Verdana" w:eastAsia="Verdana" w:hAnsi="Verdana"/>
        </w:rPr>
      </w:pPr>
    </w:p>
    <w:sectPr w:rsidR="00E20FC9">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Constantia"/>
    <w:panose1 w:val="02030600000101010101"/>
    <w:charset w:val="00"/>
    <w:family w:val="auto"/>
    <w:pitch w:val="variable"/>
    <w:sig w:usb0="00000001"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06580013"/>
    <w:lvl w:ilvl="0" w:tplc="3AEAABD6">
      <w:numFmt w:val="bullet"/>
      <w:lvlText w:val="*"/>
      <w:lvlJc w:val="left"/>
      <w:pPr>
        <w:ind w:left="720" w:hanging="360"/>
      </w:pPr>
      <w:rPr>
        <w:rFonts w:ascii="Symbol" w:eastAsia="Symbol" w:hAnsi="Symbol" w:hint="default"/>
        <w:b w:val="0"/>
        <w:color w:val="000000"/>
        <w:sz w:val="22"/>
        <w:szCs w:val="22"/>
      </w:rPr>
    </w:lvl>
    <w:lvl w:ilvl="1" w:tplc="DA08E470">
      <w:start w:val="1"/>
      <w:numFmt w:val="bullet"/>
      <w:lvlText w:val="o"/>
      <w:lvlJc w:val="left"/>
      <w:pPr>
        <w:ind w:left="1800" w:hanging="360"/>
      </w:pPr>
      <w:rPr>
        <w:rFonts w:ascii="Verdana" w:eastAsia="Verdana" w:hAnsi="Verdana" w:hint="default"/>
        <w:b w:val="0"/>
        <w:color w:val="000000"/>
      </w:rPr>
    </w:lvl>
    <w:lvl w:ilvl="2" w:tplc="205A7842">
      <w:start w:val="1"/>
      <w:numFmt w:val="bullet"/>
      <w:lvlText w:val="§"/>
      <w:lvlJc w:val="left"/>
      <w:pPr>
        <w:ind w:left="2520" w:hanging="360"/>
      </w:pPr>
      <w:rPr>
        <w:rFonts w:ascii="Verdana" w:eastAsia="Verdana" w:hAnsi="Verdana" w:hint="default"/>
        <w:b w:val="0"/>
        <w:color w:val="000000"/>
      </w:rPr>
    </w:lvl>
    <w:lvl w:ilvl="3" w:tplc="F26EFD4E">
      <w:start w:val="1"/>
      <w:numFmt w:val="bullet"/>
      <w:lvlText w:val="·"/>
      <w:lvlJc w:val="left"/>
      <w:pPr>
        <w:ind w:left="3240" w:hanging="360"/>
      </w:pPr>
      <w:rPr>
        <w:rFonts w:ascii="Verdana" w:eastAsia="Verdana" w:hAnsi="Verdana" w:hint="default"/>
        <w:b w:val="0"/>
        <w:color w:val="000000"/>
      </w:rPr>
    </w:lvl>
    <w:lvl w:ilvl="4" w:tplc="316447FE">
      <w:start w:val="1"/>
      <w:numFmt w:val="bullet"/>
      <w:lvlText w:val="o"/>
      <w:lvlJc w:val="left"/>
      <w:pPr>
        <w:ind w:left="3960" w:hanging="360"/>
      </w:pPr>
      <w:rPr>
        <w:rFonts w:ascii="Verdana" w:eastAsia="Verdana" w:hAnsi="Verdana" w:hint="default"/>
        <w:b w:val="0"/>
        <w:color w:val="000000"/>
      </w:rPr>
    </w:lvl>
    <w:lvl w:ilvl="5" w:tplc="5A5E4550">
      <w:start w:val="1"/>
      <w:numFmt w:val="bullet"/>
      <w:lvlText w:val="§"/>
      <w:lvlJc w:val="left"/>
      <w:pPr>
        <w:ind w:left="4680" w:hanging="360"/>
      </w:pPr>
      <w:rPr>
        <w:rFonts w:ascii="Verdana" w:eastAsia="Verdana" w:hAnsi="Verdana" w:hint="default"/>
        <w:b w:val="0"/>
        <w:color w:val="000000"/>
      </w:rPr>
    </w:lvl>
    <w:lvl w:ilvl="6" w:tplc="772E80E8">
      <w:start w:val="1"/>
      <w:numFmt w:val="bullet"/>
      <w:lvlText w:val="·"/>
      <w:lvlJc w:val="left"/>
      <w:pPr>
        <w:ind w:left="5400" w:hanging="360"/>
      </w:pPr>
      <w:rPr>
        <w:rFonts w:ascii="Verdana" w:eastAsia="Verdana" w:hAnsi="Verdana" w:hint="default"/>
        <w:b w:val="0"/>
        <w:color w:val="000000"/>
      </w:rPr>
    </w:lvl>
    <w:lvl w:ilvl="7" w:tplc="DBBA0AEC">
      <w:start w:val="1"/>
      <w:numFmt w:val="bullet"/>
      <w:lvlText w:val="o"/>
      <w:lvlJc w:val="left"/>
      <w:pPr>
        <w:ind w:left="6120" w:hanging="360"/>
      </w:pPr>
      <w:rPr>
        <w:rFonts w:ascii="Verdana" w:eastAsia="Verdana" w:hAnsi="Verdana" w:hint="default"/>
        <w:b w:val="0"/>
        <w:color w:val="000000"/>
      </w:rPr>
    </w:lvl>
    <w:lvl w:ilvl="8" w:tplc="5EF44202">
      <w:start w:val="1"/>
      <w:numFmt w:val="bullet"/>
      <w:lvlText w:val="§"/>
      <w:lvlJc w:val="left"/>
      <w:pPr>
        <w:ind w:left="6840" w:hanging="360"/>
      </w:pPr>
      <w:rPr>
        <w:rFonts w:ascii="Verdana" w:eastAsia="Verdana" w:hAnsi="Verdana" w:hint="default"/>
        <w:b w:val="0"/>
        <w:color w:val="000000"/>
      </w:rPr>
    </w:lvl>
  </w:abstractNum>
  <w:abstractNum w:abstractNumId="1" w15:restartNumberingAfterBreak="0">
    <w:nsid w:val="00000001"/>
    <w:multiLevelType w:val="hybridMultilevel"/>
    <w:tmpl w:val="58471027"/>
    <w:lvl w:ilvl="0" w:tplc="0F8CB114">
      <w:numFmt w:val="bullet"/>
      <w:lvlText w:val="ð"/>
      <w:lvlJc w:val="left"/>
      <w:pPr>
        <w:ind w:left="360" w:hanging="360"/>
      </w:pPr>
      <w:rPr>
        <w:rFonts w:ascii="Wingdings" w:eastAsia="Wingdings" w:hAnsi="Wingdings" w:hint="default"/>
        <w:b w:val="0"/>
        <w:color w:val="000000"/>
        <w:sz w:val="17"/>
        <w:szCs w:val="17"/>
      </w:rPr>
    </w:lvl>
    <w:lvl w:ilvl="1" w:tplc="BC78DC68">
      <w:start w:val="1"/>
      <w:numFmt w:val="bullet"/>
      <w:lvlText w:val="ú"/>
      <w:lvlJc w:val="left"/>
      <w:pPr>
        <w:ind w:left="1440" w:hanging="360"/>
      </w:pPr>
      <w:rPr>
        <w:rFonts w:ascii="Verdana" w:eastAsia="Verdana" w:hAnsi="Verdana" w:hint="default"/>
        <w:b w:val="0"/>
        <w:color w:val="000000"/>
      </w:rPr>
    </w:lvl>
    <w:lvl w:ilvl="2" w:tplc="182A7916">
      <w:start w:val="1"/>
      <w:numFmt w:val="bullet"/>
      <w:lvlText w:val="§"/>
      <w:lvlJc w:val="left"/>
      <w:pPr>
        <w:ind w:left="2160" w:hanging="360"/>
      </w:pPr>
      <w:rPr>
        <w:rFonts w:ascii="Verdana" w:eastAsia="Verdana" w:hAnsi="Verdana" w:hint="default"/>
        <w:b w:val="0"/>
        <w:color w:val="000000"/>
      </w:rPr>
    </w:lvl>
    <w:lvl w:ilvl="3" w:tplc="B1A49192">
      <w:start w:val="1"/>
      <w:numFmt w:val="bullet"/>
      <w:lvlText w:val="·"/>
      <w:lvlJc w:val="left"/>
      <w:pPr>
        <w:ind w:left="2880" w:hanging="360"/>
      </w:pPr>
      <w:rPr>
        <w:rFonts w:ascii="Verdana" w:eastAsia="Verdana" w:hAnsi="Verdana" w:hint="default"/>
        <w:b w:val="0"/>
        <w:color w:val="000000"/>
      </w:rPr>
    </w:lvl>
    <w:lvl w:ilvl="4" w:tplc="19A2CE0A">
      <w:start w:val="1"/>
      <w:numFmt w:val="bullet"/>
      <w:lvlText w:val="o"/>
      <w:lvlJc w:val="left"/>
      <w:pPr>
        <w:ind w:left="3600" w:hanging="360"/>
      </w:pPr>
      <w:rPr>
        <w:rFonts w:ascii="Verdana" w:eastAsia="Verdana" w:hAnsi="Verdana" w:hint="default"/>
        <w:b w:val="0"/>
        <w:color w:val="000000"/>
      </w:rPr>
    </w:lvl>
    <w:lvl w:ilvl="5" w:tplc="F0F219B8">
      <w:start w:val="1"/>
      <w:numFmt w:val="bullet"/>
      <w:lvlText w:val="§"/>
      <w:lvlJc w:val="left"/>
      <w:pPr>
        <w:ind w:left="4320" w:hanging="360"/>
      </w:pPr>
      <w:rPr>
        <w:rFonts w:ascii="Verdana" w:eastAsia="Verdana" w:hAnsi="Verdana" w:hint="default"/>
        <w:b w:val="0"/>
        <w:color w:val="000000"/>
      </w:rPr>
    </w:lvl>
    <w:lvl w:ilvl="6" w:tplc="EDB85344">
      <w:start w:val="1"/>
      <w:numFmt w:val="bullet"/>
      <w:lvlText w:val="·"/>
      <w:lvlJc w:val="left"/>
      <w:pPr>
        <w:ind w:left="5040" w:hanging="360"/>
      </w:pPr>
      <w:rPr>
        <w:rFonts w:ascii="Verdana" w:eastAsia="Verdana" w:hAnsi="Verdana" w:hint="default"/>
        <w:b w:val="0"/>
        <w:color w:val="000000"/>
      </w:rPr>
    </w:lvl>
    <w:lvl w:ilvl="7" w:tplc="EFECD788">
      <w:start w:val="1"/>
      <w:numFmt w:val="bullet"/>
      <w:lvlText w:val="o"/>
      <w:lvlJc w:val="left"/>
      <w:pPr>
        <w:ind w:left="5760" w:hanging="360"/>
      </w:pPr>
      <w:rPr>
        <w:rFonts w:ascii="Verdana" w:eastAsia="Verdana" w:hAnsi="Verdana" w:hint="default"/>
        <w:b w:val="0"/>
        <w:color w:val="000000"/>
      </w:rPr>
    </w:lvl>
    <w:lvl w:ilvl="8" w:tplc="3CC852A0">
      <w:start w:val="1"/>
      <w:numFmt w:val="bullet"/>
      <w:lvlText w:val="§"/>
      <w:lvlJc w:val="left"/>
      <w:pPr>
        <w:ind w:left="6480" w:hanging="360"/>
      </w:pPr>
      <w:rPr>
        <w:rFonts w:ascii="Verdana" w:eastAsia="Verdana" w:hAnsi="Verdana" w:hint="default"/>
        <w:b w:val="0"/>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C9"/>
    <w:rsid w:val="004004A2"/>
    <w:rsid w:val="0057618B"/>
    <w:rsid w:val="00766E93"/>
    <w:rsid w:val="00DE5DA2"/>
    <w:rsid w:val="00E20FC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8D638"/>
  <w15:docId w15:val="{337F1E9F-E259-4548-B1B3-E8A24149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keepNext/>
      <w:wordWrap w:val="0"/>
      <w:spacing w:before="240"/>
      <w:jc w:val="center"/>
    </w:pPr>
  </w:style>
  <w:style w:type="paragraph" w:customStyle="1" w:styleId="ParaAttribute1">
    <w:name w:val="ParaAttribute1"/>
    <w:pPr>
      <w:wordWrap w:val="0"/>
      <w:jc w:val="center"/>
    </w:pPr>
  </w:style>
  <w:style w:type="paragraph" w:customStyle="1" w:styleId="ParaAttribute2">
    <w:name w:val="ParaAttribute2"/>
    <w:pPr>
      <w:wordWrap w:val="0"/>
    </w:pPr>
  </w:style>
  <w:style w:type="paragraph" w:customStyle="1" w:styleId="ParaAttribute3">
    <w:name w:val="ParaAttribute3"/>
    <w:pPr>
      <w:pBdr>
        <w:bottom w:val="double" w:sz="4" w:space="0" w:color="000000"/>
      </w:pBdr>
      <w:wordWrap w:val="0"/>
      <w:jc w:val="center"/>
    </w:pPr>
  </w:style>
  <w:style w:type="paragraph" w:customStyle="1" w:styleId="ParaAttribute4">
    <w:name w:val="ParaAttribute4"/>
    <w:pPr>
      <w:widowControl w:val="0"/>
      <w:wordWrap w:val="0"/>
      <w:ind w:left="360" w:hanging="360"/>
      <w:jc w:val="both"/>
    </w:pPr>
  </w:style>
  <w:style w:type="paragraph" w:customStyle="1" w:styleId="ParaAttribute5">
    <w:name w:val="ParaAttribute5"/>
    <w:pPr>
      <w:keepNext/>
      <w:wordWrap w:val="0"/>
      <w:spacing w:before="240"/>
      <w:jc w:val="both"/>
    </w:pPr>
  </w:style>
  <w:style w:type="paragraph" w:customStyle="1" w:styleId="ParaAttribute6">
    <w:name w:val="ParaAttribute6"/>
    <w:pPr>
      <w:keepNext/>
      <w:pBdr>
        <w:top w:val="double" w:sz="4" w:space="0" w:color="000000"/>
        <w:bottom w:val="double" w:sz="4" w:space="0" w:color="000000"/>
      </w:pBdr>
      <w:wordWrap w:val="0"/>
      <w:spacing w:before="240"/>
      <w:jc w:val="both"/>
    </w:pPr>
  </w:style>
  <w:style w:type="paragraph" w:customStyle="1" w:styleId="ParaAttribute7">
    <w:name w:val="ParaAttribute7"/>
    <w:pPr>
      <w:wordWrap w:val="0"/>
      <w:jc w:val="both"/>
    </w:pPr>
  </w:style>
  <w:style w:type="paragraph" w:customStyle="1" w:styleId="ParaAttribute8">
    <w:name w:val="ParaAttribute8"/>
    <w:pPr>
      <w:widowControl w:val="0"/>
      <w:wordWrap w:val="0"/>
    </w:pPr>
  </w:style>
  <w:style w:type="paragraph" w:customStyle="1" w:styleId="ParaAttribute9">
    <w:name w:val="ParaAttribute9"/>
    <w:pPr>
      <w:wordWrap w:val="0"/>
      <w:spacing w:after="120"/>
      <w:jc w:val="both"/>
    </w:pPr>
  </w:style>
  <w:style w:type="paragraph" w:customStyle="1" w:styleId="ParaAttribute10">
    <w:name w:val="ParaAttribute10"/>
    <w:pPr>
      <w:widowControl w:val="0"/>
      <w:tabs>
        <w:tab w:val="left" w:pos="360"/>
      </w:tabs>
      <w:wordWrap w:val="0"/>
      <w:spacing w:after="120"/>
      <w:ind w:left="360" w:hanging="360"/>
      <w:jc w:val="both"/>
    </w:pPr>
  </w:style>
  <w:style w:type="paragraph" w:customStyle="1" w:styleId="ParaAttribute11">
    <w:name w:val="ParaAttribute11"/>
    <w:pPr>
      <w:widowControl w:val="0"/>
      <w:tabs>
        <w:tab w:val="left" w:pos="360"/>
      </w:tabs>
      <w:wordWrap w:val="0"/>
      <w:ind w:left="360" w:hanging="360"/>
      <w:jc w:val="both"/>
    </w:pPr>
  </w:style>
  <w:style w:type="paragraph" w:customStyle="1" w:styleId="ParaAttribute12">
    <w:name w:val="ParaAttribute12"/>
    <w:pPr>
      <w:shd w:val="solid" w:color="E0E0E0" w:fill="auto"/>
      <w:wordWrap w:val="0"/>
      <w:jc w:val="both"/>
    </w:pPr>
  </w:style>
  <w:style w:type="paragraph" w:customStyle="1" w:styleId="ParaAttribute13">
    <w:name w:val="ParaAttribute13"/>
    <w:pPr>
      <w:wordWrap w:val="0"/>
      <w:ind w:left="360"/>
      <w:jc w:val="both"/>
    </w:pPr>
  </w:style>
  <w:style w:type="paragraph" w:customStyle="1" w:styleId="ParaAttribute14">
    <w:name w:val="ParaAttribute14"/>
    <w:pPr>
      <w:shd w:val="solid" w:color="E0E0E0" w:fill="auto"/>
      <w:wordWrap w:val="0"/>
      <w:jc w:val="both"/>
    </w:pPr>
  </w:style>
  <w:style w:type="paragraph" w:customStyle="1" w:styleId="ParaAttribute15">
    <w:name w:val="ParaAttribute15"/>
    <w:pPr>
      <w:keepNext/>
      <w:wordWrap w:val="0"/>
      <w:jc w:val="both"/>
    </w:pPr>
  </w:style>
  <w:style w:type="paragraph" w:customStyle="1" w:styleId="ParaAttribute16">
    <w:name w:val="ParaAttribute16"/>
    <w:pPr>
      <w:wordWrap w:val="0"/>
      <w:spacing w:before="80"/>
      <w:jc w:val="both"/>
    </w:pPr>
  </w:style>
  <w:style w:type="paragraph" w:customStyle="1" w:styleId="ParaAttribute17">
    <w:name w:val="ParaAttribute17"/>
    <w:pPr>
      <w:widowControl w:val="0"/>
      <w:wordWrap w:val="0"/>
    </w:pPr>
  </w:style>
  <w:style w:type="paragraph" w:customStyle="1" w:styleId="ParaAttribute18">
    <w:name w:val="ParaAttribute18"/>
    <w:pPr>
      <w:widowControl w:val="0"/>
      <w:wordWrap w:val="0"/>
      <w:jc w:val="both"/>
    </w:pPr>
  </w:style>
  <w:style w:type="paragraph" w:customStyle="1" w:styleId="ParaAttribute19">
    <w:name w:val="ParaAttribute19"/>
    <w:pPr>
      <w:widowControl w:val="0"/>
      <w:tabs>
        <w:tab w:val="left" w:pos="360"/>
      </w:tabs>
      <w:wordWrap w:val="0"/>
      <w:spacing w:after="120"/>
      <w:jc w:val="both"/>
    </w:pPr>
  </w:style>
  <w:style w:type="character" w:customStyle="1" w:styleId="CharAttribute0">
    <w:name w:val="CharAttribute0"/>
    <w:rPr>
      <w:rFonts w:ascii="Verdana" w:eastAsia="Verdana" w:hAnsi="Verdana" w:hint="default"/>
    </w:rPr>
  </w:style>
  <w:style w:type="character" w:customStyle="1" w:styleId="CharAttribute1">
    <w:name w:val="CharAttribute1"/>
    <w:rPr>
      <w:rFonts w:ascii="Verdana" w:eastAsia="Verdana" w:hAnsi="Verdana" w:hint="default"/>
      <w:b/>
      <w:sz w:val="27"/>
    </w:rPr>
  </w:style>
  <w:style w:type="character" w:customStyle="1" w:styleId="CharAttribute2">
    <w:name w:val="CharAttribute2"/>
    <w:rPr>
      <w:rFonts w:ascii="Verdana" w:eastAsia="Verdana" w:hAnsi="Verdana" w:hint="default"/>
      <w:sz w:val="17"/>
    </w:rPr>
  </w:style>
  <w:style w:type="character" w:customStyle="1" w:styleId="CharAttribute3">
    <w:name w:val="CharAttribute3"/>
    <w:rPr>
      <w:rFonts w:ascii="Verdana" w:eastAsia="Verdana" w:hAnsi="Verdana" w:hint="default"/>
      <w:sz w:val="17"/>
    </w:rPr>
  </w:style>
  <w:style w:type="character" w:customStyle="1" w:styleId="CharAttribute4">
    <w:name w:val="CharAttribute4"/>
    <w:rPr>
      <w:rFonts w:ascii="Verdana" w:eastAsia="Verdana" w:hAnsi="Verdana" w:hint="default"/>
      <w:b/>
      <w:sz w:val="17"/>
    </w:rPr>
  </w:style>
  <w:style w:type="character" w:customStyle="1" w:styleId="CharAttribute5">
    <w:name w:val="CharAttribute5"/>
    <w:rPr>
      <w:rFonts w:ascii="Verdana" w:eastAsia="Verdana" w:hAnsi="Verdana" w:hint="default"/>
      <w:color w:val="0000FF"/>
      <w:sz w:val="17"/>
      <w:u w:val="single" w:color="0000FF"/>
    </w:rPr>
  </w:style>
  <w:style w:type="character" w:customStyle="1" w:styleId="CharAttribute6">
    <w:name w:val="CharAttribute6"/>
    <w:rPr>
      <w:rFonts w:ascii="Times New Roman" w:eastAsia="Times New Roman" w:hAnsi="Times New Roman" w:hint="default"/>
    </w:rPr>
  </w:style>
  <w:style w:type="character" w:customStyle="1" w:styleId="CharAttribute7">
    <w:name w:val="CharAttribute7"/>
    <w:rPr>
      <w:rFonts w:ascii="Verdana" w:eastAsia="Verdana" w:hAnsi="Verdana" w:hint="default"/>
      <w:color w:val="0000FF"/>
      <w:sz w:val="17"/>
      <w:u w:val="single" w:color="0000FF"/>
    </w:rPr>
  </w:style>
  <w:style w:type="character" w:customStyle="1" w:styleId="CharAttribute8">
    <w:name w:val="CharAttribute8"/>
    <w:rPr>
      <w:rFonts w:ascii="Verdana" w:eastAsia="Verdana" w:hAnsi="Verdana" w:hint="default"/>
    </w:rPr>
  </w:style>
  <w:style w:type="character" w:customStyle="1" w:styleId="CharAttribute9">
    <w:name w:val="CharAttribute9"/>
    <w:rPr>
      <w:rFonts w:ascii="Symbol" w:eastAsia="Symbol" w:hAnsi="Symbol" w:hint="default"/>
      <w:sz w:val="22"/>
    </w:rPr>
  </w:style>
  <w:style w:type="character" w:customStyle="1" w:styleId="CharAttribute10">
    <w:name w:val="CharAttribute10"/>
    <w:rPr>
      <w:rFonts w:ascii="Symbol" w:eastAsia="Symbol" w:hAnsi="Symbol" w:hint="default"/>
      <w:sz w:val="22"/>
    </w:rPr>
  </w:style>
  <w:style w:type="character" w:customStyle="1" w:styleId="CharAttribute11">
    <w:name w:val="CharAttribute11"/>
    <w:rPr>
      <w:rFonts w:ascii="Verdana" w:eastAsia="Verdana" w:hAnsi="Verdana" w:hint="default"/>
      <w:sz w:val="22"/>
    </w:rPr>
  </w:style>
  <w:style w:type="character" w:customStyle="1" w:styleId="CharAttribute12">
    <w:name w:val="CharAttribute12"/>
    <w:rPr>
      <w:rFonts w:ascii="Verdana" w:eastAsia="Verdana" w:hAnsi="Verdana" w:hint="default"/>
      <w:sz w:val="22"/>
    </w:rPr>
  </w:style>
  <w:style w:type="character" w:customStyle="1" w:styleId="CharAttribute13">
    <w:name w:val="CharAttribute13"/>
    <w:rPr>
      <w:rFonts w:ascii="Symbol" w:eastAsia="Symbol" w:hAnsi="Symbol" w:hint="default"/>
      <w:sz w:val="22"/>
    </w:rPr>
  </w:style>
  <w:style w:type="character" w:customStyle="1" w:styleId="CharAttribute14">
    <w:name w:val="CharAttribute14"/>
    <w:rPr>
      <w:rFonts w:ascii="Symbol" w:eastAsia="Symbol" w:hAnsi="Symbol" w:hint="default"/>
      <w:sz w:val="22"/>
    </w:rPr>
  </w:style>
  <w:style w:type="character" w:customStyle="1" w:styleId="CharAttribute15">
    <w:name w:val="CharAttribute15"/>
    <w:rPr>
      <w:rFonts w:ascii="Verdana" w:eastAsia="Verdana" w:hAnsi="Verdana" w:hint="default"/>
    </w:rPr>
  </w:style>
  <w:style w:type="character" w:customStyle="1" w:styleId="CharAttribute16">
    <w:name w:val="CharAttribute16"/>
    <w:rPr>
      <w:rFonts w:ascii="Times New Roman" w:eastAsia="Times New Roman" w:hAnsi="Times New Roman" w:hint="default"/>
    </w:rPr>
  </w:style>
  <w:style w:type="character" w:customStyle="1" w:styleId="CharAttribute17">
    <w:name w:val="CharAttribute17"/>
    <w:rPr>
      <w:rFonts w:ascii="Wingdings" w:eastAsia="Wingdings" w:hAnsi="Wingdings" w:hint="default"/>
      <w:sz w:val="17"/>
    </w:rPr>
  </w:style>
  <w:style w:type="character" w:customStyle="1" w:styleId="CharAttribute18">
    <w:name w:val="CharAttribute18"/>
    <w:rPr>
      <w:rFonts w:ascii="Wingdings" w:eastAsia="Wingdings" w:hAnsi="Wingdings" w:hint="default"/>
      <w:sz w:val="17"/>
    </w:rPr>
  </w:style>
  <w:style w:type="character" w:customStyle="1" w:styleId="CharAttribute19">
    <w:name w:val="CharAttribute19"/>
    <w:rPr>
      <w:rFonts w:ascii="Wingdings" w:eastAsia="Wingdings" w:hAnsi="Wingdings" w:hint="default"/>
      <w:sz w:val="17"/>
    </w:rPr>
  </w:style>
  <w:style w:type="character" w:customStyle="1" w:styleId="CharAttribute20">
    <w:name w:val="CharAttribute20"/>
    <w:rPr>
      <w:rFonts w:ascii="Wingdings" w:eastAsia="Wingdings" w:hAnsi="Wingdings" w:hint="default"/>
      <w:sz w:val="17"/>
    </w:rPr>
  </w:style>
  <w:style w:type="character" w:customStyle="1" w:styleId="CharAttribute21">
    <w:name w:val="CharAttribute21"/>
    <w:rPr>
      <w:rFonts w:ascii="Verdana" w:eastAsia="Verdana" w:hAnsi="Verdana" w:hint="default"/>
      <w:sz w:val="17"/>
    </w:rPr>
  </w:style>
  <w:style w:type="character" w:customStyle="1" w:styleId="CharAttribute22">
    <w:name w:val="CharAttribute22"/>
    <w:rPr>
      <w:rFonts w:ascii="Verdana" w:eastAsia="Verdana" w:hAnsi="Verdana" w:hint="default"/>
      <w:b/>
      <w:sz w:val="17"/>
      <w:shd w:val="clear" w:color="auto" w:fill="C0C0C0"/>
    </w:rPr>
  </w:style>
  <w:style w:type="character" w:customStyle="1" w:styleId="CharAttribute23">
    <w:name w:val="CharAttribute23"/>
    <w:rPr>
      <w:rFonts w:ascii="Verdana" w:eastAsia="Verdana" w:hAnsi="Verdana" w:hint="default"/>
      <w:b/>
      <w:i/>
      <w:sz w:val="17"/>
    </w:rPr>
  </w:style>
  <w:style w:type="character" w:customStyle="1" w:styleId="CharAttribute24">
    <w:name w:val="CharAttribute24"/>
    <w:rPr>
      <w:rFonts w:ascii="Verdana" w:eastAsia="Verdana" w:hAnsi="Verdana" w:hint="default"/>
      <w:i/>
      <w:sz w:val="17"/>
    </w:rPr>
  </w:style>
  <w:style w:type="character" w:customStyle="1" w:styleId="CharAttribute25">
    <w:name w:val="CharAttribute25"/>
    <w:rPr>
      <w:rFonts w:ascii="Verdana" w:eastAsia="Verdana" w:hAnsi="Verdana" w:hint="default"/>
      <w:sz w:val="17"/>
      <w:vertAlign w:val="superscript"/>
    </w:rPr>
  </w:style>
  <w:style w:type="character" w:customStyle="1" w:styleId="CharAttribute26">
    <w:name w:val="CharAttribute26"/>
    <w:rPr>
      <w:rFonts w:ascii="Verdana" w:eastAsia="Verdana" w:hAnsi="Verdana"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k7966473@yahoo.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1615</Words>
  <Characters>9211</Characters>
  <Application>Microsoft Office Word</Application>
  <DocSecurity>0</DocSecurity>
  <Lines>76</Lines>
  <Paragraphs>21</Paragraphs>
  <MMClips>0</MMClips>
  <ScaleCrop>false</ScaleCrop>
  <HeadingPairs>
    <vt:vector size="2" baseType="variant">
      <vt:variant>
        <vt:lpstr>Title</vt:lpstr>
      </vt:variant>
      <vt:variant>
        <vt:i4>1</vt:i4>
      </vt:variant>
    </vt:vector>
  </HeadingPairs>
  <TitlesOfParts>
    <vt:vector size="1" baseType="lpstr">
      <vt:lpstr>JAYAKRISHNAN</vt:lpstr>
    </vt:vector>
  </TitlesOfParts>
  <Company>Info Edge (I) Pvt.Ltd.</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JAYAKRISHNAN</dc:title>
  <dc:creator>naukri.com</dc:creator>
  <cp:lastModifiedBy>Dell</cp:lastModifiedBy>
  <cp:revision>3</cp:revision>
  <dcterms:created xsi:type="dcterms:W3CDTF">2021-10-27T06:39:00Z</dcterms:created>
  <dcterms:modified xsi:type="dcterms:W3CDTF">2021-10-27T06:41:00Z</dcterms:modified>
</cp:coreProperties>
</file>