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CA" w:rsidRDefault="00E534BC">
      <w:pPr>
        <w:pStyle w:val="normal0"/>
        <w:widowControl w:val="0"/>
        <w:tabs>
          <w:tab w:val="left" w:pos="315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DEEPAK KUMAR</w:t>
      </w:r>
      <w:r w:rsidR="00C56ACA" w:rsidRPr="00C56ACA">
        <w:pict>
          <v:rect id="_x0000_s1026" style="position:absolute;margin-left:415.95pt;margin-top:-7.3pt;width:98.5pt;height:106.65pt;z-index:251658240;mso-position-horizontal-relative:margin;mso-position-vertical-relative:text">
            <v:textbox style="mso-next-textbox:#_x0000_s1026">
              <w:txbxContent>
                <w:p w:rsidR="00EE3C48" w:rsidRDefault="00E534BC">
                  <w:pPr>
                    <w:pStyle w:val="normal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44270" cy="1610541"/>
                        <wp:effectExtent l="19050" t="0" r="0" b="0"/>
                        <wp:docPr id="1" name="Picture 1" descr="G:\Ryan Bith Day Pic\New folder\DEEP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Ryan Bith Day Pic\New folder\DEEP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270" cy="1610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C56ACA" w:rsidRDefault="00E534BC">
      <w:pPr>
        <w:pStyle w:val="normal0"/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Mail to:</w:t>
      </w:r>
      <w:r>
        <w:rPr>
          <w:rFonts w:ascii="Cambria" w:eastAsia="Cambria" w:hAnsi="Cambria" w:cs="Cambria"/>
          <w:b/>
          <w:color w:val="0000FF"/>
          <w:sz w:val="24"/>
          <w:szCs w:val="24"/>
        </w:rPr>
        <w:t xml:space="preserve"> </w:t>
      </w:r>
      <w:hyperlink r:id="rId6">
        <w:r>
          <w:rPr>
            <w:rFonts w:ascii="Cambria" w:eastAsia="Cambria" w:hAnsi="Cambria" w:cs="Cambria"/>
            <w:b/>
            <w:color w:val="0000FF"/>
            <w:sz w:val="24"/>
            <w:szCs w:val="24"/>
            <w:u w:val="single"/>
          </w:rPr>
          <w:t>deepaks_it@hotmail.com</w:t>
        </w:r>
      </w:hyperlink>
    </w:p>
    <w:p w:rsidR="00C56ACA" w:rsidRDefault="00E534BC">
      <w:pPr>
        <w:pStyle w:val="normal0"/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Mobile: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sz w:val="24"/>
          <w:szCs w:val="24"/>
        </w:rPr>
        <w:t>+971508943605</w:t>
      </w:r>
    </w:p>
    <w:p w:rsidR="00C56ACA" w:rsidRDefault="00C56ACA">
      <w:pPr>
        <w:pStyle w:val="normal0"/>
        <w:widowControl w:val="0"/>
        <w:ind w:left="2160" w:firstLine="720"/>
        <w:rPr>
          <w:rFonts w:ascii="Cambria" w:eastAsia="Cambria" w:hAnsi="Cambria" w:cs="Cambria"/>
          <w:b/>
          <w:sz w:val="24"/>
          <w:szCs w:val="24"/>
        </w:rPr>
      </w:pPr>
    </w:p>
    <w:p w:rsidR="00C56ACA" w:rsidRDefault="00C56ACA">
      <w:pPr>
        <w:pStyle w:val="normal0"/>
        <w:widowControl w:val="0"/>
        <w:ind w:left="2160" w:firstLine="720"/>
        <w:rPr>
          <w:rFonts w:ascii="Cambria" w:eastAsia="Cambria" w:hAnsi="Cambria" w:cs="Cambria"/>
          <w:b/>
          <w:sz w:val="24"/>
          <w:szCs w:val="24"/>
        </w:rPr>
      </w:pPr>
    </w:p>
    <w:p w:rsidR="00C56ACA" w:rsidRDefault="00E534BC">
      <w:pPr>
        <w:pStyle w:val="normal0"/>
        <w:widowControl w:val="0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Post Applied: Admin Support/Administrative Assistant</w:t>
      </w:r>
    </w:p>
    <w:p w:rsidR="00C56ACA" w:rsidRDefault="00C56ACA">
      <w:pPr>
        <w:pStyle w:val="normal0"/>
        <w:widowControl w:val="0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C56ACA" w:rsidRDefault="00C56ACA">
      <w:pPr>
        <w:pStyle w:val="normal0"/>
        <w:widowControl w:val="0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C56ACA" w:rsidRDefault="00E534B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0" w:after="2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SUMMARY</w:t>
      </w:r>
    </w:p>
    <w:p w:rsidR="00C56ACA" w:rsidRDefault="00E534BC">
      <w:pPr>
        <w:pStyle w:val="normal0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Working with </w:t>
      </w:r>
      <w:r w:rsidR="00CC3D51">
        <w:rPr>
          <w:rFonts w:ascii="Cambria" w:eastAsia="Cambria" w:hAnsi="Cambria" w:cs="Cambria"/>
          <w:b/>
          <w:sz w:val="24"/>
          <w:szCs w:val="24"/>
        </w:rPr>
        <w:t xml:space="preserve">Fresh Express Co. </w:t>
      </w:r>
      <w:r>
        <w:rPr>
          <w:rFonts w:ascii="Cambria" w:eastAsia="Cambria" w:hAnsi="Cambria" w:cs="Cambria"/>
          <w:b/>
          <w:sz w:val="24"/>
          <w:szCs w:val="24"/>
        </w:rPr>
        <w:t>L.L</w:t>
      </w:r>
      <w:r>
        <w:rPr>
          <w:rFonts w:ascii="Cambria" w:eastAsia="Cambria" w:hAnsi="Cambria" w:cs="Cambria"/>
          <w:sz w:val="24"/>
          <w:szCs w:val="24"/>
        </w:rPr>
        <w:t>.</w:t>
      </w:r>
      <w:r w:rsidR="00CC3D51" w:rsidRPr="00CC3D51"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 as an Office Administrator and Dispatch Administrator at the office 20</w:t>
      </w:r>
      <w:r>
        <w:rPr>
          <w:rFonts w:ascii="Cambria" w:eastAsia="Cambria" w:hAnsi="Cambria" w:cs="Cambria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sz w:val="24"/>
          <w:szCs w:val="24"/>
        </w:rPr>
        <w:t xml:space="preserve"> October 2021 to till date. Dubai.</w:t>
      </w:r>
    </w:p>
    <w:p w:rsidR="00C56ACA" w:rsidRDefault="00C56ACA">
      <w:pPr>
        <w:pStyle w:val="normal0"/>
        <w:widowControl w:val="0"/>
        <w:ind w:left="72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Worked with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Ultra Horizon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General Trading &amp; Contracting Co. W.L.L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as a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Camp Co-Coordinator Head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in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KOC Oil &amp; Gas Camp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04th April 2013 to 10</w:t>
      </w:r>
      <w:r>
        <w:rPr>
          <w:rFonts w:ascii="Cambria" w:eastAsia="Cambria" w:hAnsi="Cambria" w:cs="Cambria"/>
          <w:color w:val="000000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October 2016, Kuwait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WesternGeco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Crew 3302 &amp; Crew 3303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C56ACA" w:rsidRDefault="00E534BC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3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Yesar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Experience in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Accounts Department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at the Office of HRH Prince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Shaik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Mohamed Bin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Salman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Khalifa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Bahrain 2008 to 2011.</w:t>
      </w:r>
    </w:p>
    <w:p w:rsidR="00C56ACA" w:rsidRDefault="00E534BC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Year Experience in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XML - programmer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having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responsibility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with codin</w:t>
      </w:r>
      <w:r>
        <w:rPr>
          <w:rFonts w:ascii="Cambria" w:eastAsia="Cambria" w:hAnsi="Cambria" w:cs="Cambria"/>
          <w:color w:val="000000"/>
          <w:sz w:val="24"/>
          <w:szCs w:val="24"/>
        </w:rPr>
        <w:t>g, Parsing New Delhi.</w:t>
      </w:r>
    </w:p>
    <w:p w:rsidR="00C56ACA" w:rsidRDefault="00E534BC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2+Yr Experience in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XML/HTML - programmer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having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responsibility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with coding, Parsing New Delhi.</w:t>
      </w:r>
    </w:p>
    <w:p w:rsidR="00C56ACA" w:rsidRDefault="00E534BC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Ability to guide, motivate and re-direct efforts to achieve a highly productive development environment.</w:t>
      </w:r>
    </w:p>
    <w:p w:rsidR="00C56ACA" w:rsidRDefault="00E534BC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Excellent inter-personal and com</w:t>
      </w:r>
      <w:r>
        <w:rPr>
          <w:rFonts w:ascii="Cambria" w:eastAsia="Cambria" w:hAnsi="Cambria" w:cs="Cambria"/>
          <w:color w:val="000000"/>
          <w:sz w:val="24"/>
          <w:szCs w:val="24"/>
        </w:rPr>
        <w:t>munication skills.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E534BC">
      <w:pPr>
        <w:pStyle w:val="Heading1"/>
        <w:tabs>
          <w:tab w:val="left" w:pos="1116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CAREER OBJECTIVE 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Dedicated and result oriented service loyalty and sense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of  belonging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to the organization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E534BC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EDUCATION 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C56ACA" w:rsidRDefault="00E534BC">
      <w:pPr>
        <w:pStyle w:val="Subtitle"/>
        <w:numPr>
          <w:ilvl w:val="0"/>
          <w:numId w:val="1"/>
        </w:numPr>
        <w:shd w:val="clear" w:color="auto" w:fill="auto"/>
        <w:ind w:firstLine="0"/>
        <w:rPr>
          <w:b w:val="0"/>
          <w:u w:val="single"/>
        </w:rPr>
      </w:pPr>
      <w:r>
        <w:rPr>
          <w:rFonts w:ascii="Cambria" w:eastAsia="Cambria" w:hAnsi="Cambria" w:cs="Cambria"/>
        </w:rPr>
        <w:t>B.Sc. (IT)</w:t>
      </w:r>
      <w:r>
        <w:rPr>
          <w:rFonts w:ascii="Cambria" w:eastAsia="Cambria" w:hAnsi="Cambria" w:cs="Cambria"/>
          <w:b w:val="0"/>
        </w:rPr>
        <w:t xml:space="preserve"> Passed in 2005 from S. M. U. with </w:t>
      </w:r>
      <w:r>
        <w:rPr>
          <w:rFonts w:ascii="Cambria" w:eastAsia="Cambria" w:hAnsi="Cambria" w:cs="Cambria"/>
          <w:u w:val="single"/>
        </w:rPr>
        <w:t>60% Marks</w:t>
      </w:r>
      <w:r>
        <w:rPr>
          <w:rFonts w:ascii="Cambria" w:eastAsia="Cambria" w:hAnsi="Cambria" w:cs="Cambria"/>
          <w:b w:val="0"/>
          <w:u w:val="single"/>
        </w:rPr>
        <w:t>.</w:t>
      </w:r>
    </w:p>
    <w:p w:rsidR="00C56ACA" w:rsidRDefault="00E534BC">
      <w:pPr>
        <w:pStyle w:val="Subtitle"/>
        <w:numPr>
          <w:ilvl w:val="0"/>
          <w:numId w:val="1"/>
        </w:numPr>
        <w:shd w:val="clear" w:color="auto" w:fill="auto"/>
        <w:ind w:firstLine="0"/>
        <w:rPr>
          <w:b w:val="0"/>
        </w:rPr>
      </w:pPr>
      <w:r>
        <w:rPr>
          <w:rFonts w:ascii="Cambria" w:eastAsia="Cambria" w:hAnsi="Cambria" w:cs="Cambria"/>
        </w:rPr>
        <w:t xml:space="preserve">XII </w:t>
      </w:r>
      <w:r>
        <w:rPr>
          <w:rFonts w:ascii="Cambria" w:eastAsia="Cambria" w:hAnsi="Cambria" w:cs="Cambria"/>
          <w:b w:val="0"/>
        </w:rPr>
        <w:t xml:space="preserve">Passed in 2001 from B. I. E. C, </w:t>
      </w:r>
      <w:r>
        <w:rPr>
          <w:rFonts w:ascii="Cambria" w:eastAsia="Cambria" w:hAnsi="Cambria" w:cs="Cambria"/>
        </w:rPr>
        <w:t>Patna.</w:t>
      </w:r>
    </w:p>
    <w:p w:rsidR="00C56ACA" w:rsidRDefault="00E534BC">
      <w:pPr>
        <w:pStyle w:val="Subtitle"/>
        <w:numPr>
          <w:ilvl w:val="0"/>
          <w:numId w:val="1"/>
        </w:numPr>
        <w:shd w:val="clear" w:color="auto" w:fill="auto"/>
        <w:ind w:firstLine="0"/>
        <w:rPr>
          <w:b w:val="0"/>
        </w:rPr>
      </w:pPr>
      <w:r>
        <w:rPr>
          <w:rFonts w:ascii="Cambria" w:eastAsia="Cambria" w:hAnsi="Cambria" w:cs="Cambria"/>
        </w:rPr>
        <w:t>X</w:t>
      </w:r>
      <w:r>
        <w:rPr>
          <w:rFonts w:ascii="Cambria" w:eastAsia="Cambria" w:hAnsi="Cambria" w:cs="Cambria"/>
          <w:b w:val="0"/>
        </w:rPr>
        <w:t xml:space="preserve"> Passed in 1999 from B. S. E. B., </w:t>
      </w:r>
      <w:r>
        <w:rPr>
          <w:rFonts w:ascii="Cambria" w:eastAsia="Cambria" w:hAnsi="Cambria" w:cs="Cambria"/>
        </w:rPr>
        <w:t>Patna.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E534B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TECHNICAL SKILLS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1520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Knowledge Base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: </w:t>
      </w:r>
      <w:r>
        <w:rPr>
          <w:rFonts w:ascii="Cambria" w:eastAsia="Cambria" w:hAnsi="Cambria" w:cs="Cambria"/>
          <w:sz w:val="24"/>
          <w:szCs w:val="24"/>
        </w:rPr>
        <w:t>Windows Operating Systems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Operating Systems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: </w:t>
      </w:r>
      <w:r>
        <w:rPr>
          <w:rFonts w:ascii="Cambria" w:eastAsia="Cambria" w:hAnsi="Cambria" w:cs="Cambria"/>
          <w:sz w:val="24"/>
          <w:szCs w:val="24"/>
        </w:rPr>
        <w:t>WINDOWS NT/2000/XP.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S/W Used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EPSILON 9.0, MS-WORD, MS-EXCEL, ADOBE Acrobat/Reader 5.0/7.0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Languages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HTML, XML, DHTML, WML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0" w:after="2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C56ACA" w:rsidRDefault="00E534B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0" w:after="2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Projects Executed: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IDS InfoTech Ltd.,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Noida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UP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(From 07th May-2007 to 25th Sep - 2008)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Projects:</w:t>
      </w:r>
      <w:r>
        <w:rPr>
          <w:rFonts w:ascii="Cambria" w:eastAsia="Cambria" w:hAnsi="Cambria" w:cs="Cambria"/>
          <w:sz w:val="24"/>
          <w:szCs w:val="24"/>
        </w:rPr>
        <w:t xml:space="preserve">  T&amp;F (TAYLOR &amp; FRANCES PROJECT)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Role:</w:t>
      </w:r>
      <w:r>
        <w:rPr>
          <w:rFonts w:ascii="Cambria" w:eastAsia="Cambria" w:hAnsi="Cambria" w:cs="Cambria"/>
          <w:sz w:val="24"/>
          <w:szCs w:val="24"/>
        </w:rPr>
        <w:t xml:space="preserve">  XML / HTML Programmer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ind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S/W Used: </w:t>
      </w:r>
      <w:r>
        <w:rPr>
          <w:rFonts w:ascii="Cambria" w:eastAsia="Cambria" w:hAnsi="Cambria" w:cs="Cambria"/>
          <w:sz w:val="24"/>
          <w:szCs w:val="24"/>
        </w:rPr>
        <w:t xml:space="preserve"> MS-Excel, MS-WORD, Parser, Acrobat Reader 5.0</w:t>
      </w:r>
    </w:p>
    <w:p w:rsidR="00C56ACA" w:rsidRDefault="00C56ACA">
      <w:pPr>
        <w:pStyle w:val="normal0"/>
        <w:ind w:firstLine="360"/>
        <w:rPr>
          <w:rFonts w:ascii="Cambria" w:eastAsia="Cambria" w:hAnsi="Cambria" w:cs="Cambria"/>
          <w:sz w:val="24"/>
          <w:szCs w:val="24"/>
        </w:rPr>
      </w:pPr>
    </w:p>
    <w:p w:rsidR="00C56ACA" w:rsidRDefault="00C56ACA">
      <w:pPr>
        <w:pStyle w:val="normal0"/>
        <w:ind w:firstLine="36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TechBooks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International Pvt. Ltd., A-28, Mathura Road, New Delhi - 110044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(From 12th Sep-2005 to 07th May 2007.)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Project:</w:t>
      </w:r>
      <w:r>
        <w:rPr>
          <w:rFonts w:ascii="Cambria" w:eastAsia="Cambria" w:hAnsi="Cambria" w:cs="Cambria"/>
          <w:sz w:val="24"/>
          <w:szCs w:val="24"/>
        </w:rPr>
        <w:t xml:space="preserve">  Wiley – E-Book, POD, Header Coding, Reference Coding.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Role:</w:t>
      </w:r>
      <w:r>
        <w:rPr>
          <w:rFonts w:ascii="Cambria" w:eastAsia="Cambria" w:hAnsi="Cambria" w:cs="Cambria"/>
          <w:sz w:val="24"/>
          <w:szCs w:val="24"/>
        </w:rPr>
        <w:t xml:space="preserve">  XML/HTML Programmer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S/W Used: -</w:t>
      </w:r>
      <w:r>
        <w:rPr>
          <w:rFonts w:ascii="Cambria" w:eastAsia="Cambria" w:hAnsi="Cambria" w:cs="Cambria"/>
          <w:sz w:val="24"/>
          <w:szCs w:val="24"/>
        </w:rPr>
        <w:t xml:space="preserve"> Epsilon 9.0, MS-EXCEL, and Adobe –Acrobat.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Responsibility: -</w:t>
      </w:r>
      <w:r>
        <w:rPr>
          <w:rFonts w:ascii="Cambria" w:eastAsia="Cambria" w:hAnsi="Cambria" w:cs="Cambria"/>
          <w:sz w:val="24"/>
          <w:szCs w:val="24"/>
        </w:rPr>
        <w:t xml:space="preserve"> XML Coding, HTML Editing, Parsing, and Browsing.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Responsibilities as Project Admin / Camp Boss Coordinator:</w:t>
      </w:r>
    </w:p>
    <w:p w:rsidR="00C56ACA" w:rsidRDefault="00C56ACA">
      <w:pPr>
        <w:pStyle w:val="normal0"/>
        <w:rPr>
          <w:rFonts w:ascii="Cambria" w:eastAsia="Cambria" w:hAnsi="Cambria" w:cs="Cambria"/>
          <w:b/>
          <w:sz w:val="24"/>
          <w:szCs w:val="24"/>
        </w:rPr>
      </w:pPr>
    </w:p>
    <w:p w:rsidR="00C56ACA" w:rsidRDefault="00E534B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Conversant with computerized Oil &amp;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Gas Operations document Control systems/Software /equipments.</w:t>
      </w:r>
    </w:p>
    <w:p w:rsidR="00C56ACA" w:rsidRDefault="00E534BC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40" w:hanging="27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Prepares and maintains office reporting/ correspondences, work Permit, correspondence log, interoffice memo, e-filing system by Directing and controlling administrative technical aspects in Ac</w:t>
      </w:r>
      <w:r>
        <w:rPr>
          <w:rFonts w:ascii="Cambria" w:eastAsia="Cambria" w:hAnsi="Cambria" w:cs="Cambria"/>
          <w:color w:val="000000"/>
          <w:sz w:val="24"/>
          <w:szCs w:val="24"/>
        </w:rPr>
        <w:t>cordance with management directives.</w:t>
      </w:r>
    </w:p>
    <w:p w:rsidR="00C56ACA" w:rsidRDefault="00E534BC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40" w:hanging="27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Maintain administrative workflow by implementing/ reporting procedures.</w:t>
      </w:r>
    </w:p>
    <w:p w:rsidR="00C56ACA" w:rsidRDefault="00E534B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63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Receive, check, accurately record into DMS and distribute all project correspondences and documentation in an efficient and expeditious manner as per project approved QA/QC and corporate procedures.</w:t>
      </w:r>
    </w:p>
    <w:p w:rsidR="00C56ACA" w:rsidRDefault="00E534B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63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Provides information by answering questions and requests.</w:t>
      </w:r>
    </w:p>
    <w:p w:rsidR="00C56ACA" w:rsidRDefault="00E534BC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40" w:hanging="27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Maintains continuity of work operations by documenting and communicating actions as per management directives.</w:t>
      </w:r>
    </w:p>
    <w:p w:rsidR="00C56ACA" w:rsidRDefault="00E534BC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45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Completes administrative tasks by identifying and implementing new technology and resources.</w:t>
      </w:r>
    </w:p>
    <w:p w:rsidR="00C56ACA" w:rsidRDefault="00E534BC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3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Demonstrates job duties to new drivers.</w:t>
      </w:r>
    </w:p>
    <w:p w:rsidR="00C56ACA" w:rsidRDefault="00E534BC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45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Attends required meetings and departmental staff meetings and completes any written, verbal, legal requirements.</w:t>
      </w: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C56AC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:rsidR="00C56ACA" w:rsidRDefault="00C56ACA">
      <w:pPr>
        <w:pStyle w:val="normal0"/>
        <w:rPr>
          <w:rFonts w:ascii="Cambria" w:eastAsia="Cambria" w:hAnsi="Cambria" w:cs="Cambria"/>
          <w:b/>
          <w:sz w:val="24"/>
          <w:szCs w:val="24"/>
        </w:rPr>
      </w:pPr>
    </w:p>
    <w:p w:rsidR="00C56ACA" w:rsidRDefault="00C56ACA">
      <w:pPr>
        <w:pStyle w:val="normal0"/>
        <w:rPr>
          <w:rFonts w:ascii="Cambria" w:eastAsia="Cambria" w:hAnsi="Cambria" w:cs="Cambria"/>
          <w:b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Major Responsibilities as Scheduler/Planner: </w:t>
      </w:r>
    </w:p>
    <w:p w:rsidR="00C56ACA" w:rsidRDefault="00C56ACA">
      <w:pPr>
        <w:pStyle w:val="normal0"/>
        <w:rPr>
          <w:rFonts w:ascii="Cambria" w:eastAsia="Cambria" w:hAnsi="Cambria" w:cs="Cambria"/>
          <w:b/>
          <w:sz w:val="24"/>
          <w:szCs w:val="24"/>
        </w:rPr>
      </w:pPr>
    </w:p>
    <w:p w:rsidR="00C56ACA" w:rsidRDefault="00E534BC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Develop project planning, monitoring, progress measurement system, resource/cost calculations and progress certification methods consistent with the project requirements.</w:t>
      </w:r>
    </w:p>
    <w:p w:rsidR="00C56ACA" w:rsidRDefault="00E534BC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Coordinate and prepare work programmed documents for submission according to contract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procedure.</w:t>
      </w:r>
    </w:p>
    <w:p w:rsidR="00C56ACA" w:rsidRDefault="00E534BC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Hands-on experience in controlling all aspects of project documentation on multiple projects by using various control methods/tools. Familiar with e-document management system.</w:t>
      </w:r>
    </w:p>
    <w:p w:rsidR="00C56ACA" w:rsidRDefault="00E534BC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Preparing weekly, monthly and progress analysis summary documents/c</w:t>
      </w:r>
      <w:r>
        <w:rPr>
          <w:rFonts w:ascii="Cambria" w:eastAsia="Cambria" w:hAnsi="Cambria" w:cs="Cambria"/>
          <w:color w:val="000000"/>
          <w:sz w:val="24"/>
          <w:szCs w:val="24"/>
        </w:rPr>
        <w:t>urves for clients and senior management.</w:t>
      </w:r>
    </w:p>
    <w:p w:rsidR="00C56ACA" w:rsidRDefault="00E534BC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Update the program with latest data (Variations/scope changes, cost and time.</w:t>
      </w:r>
    </w:p>
    <w:p w:rsidR="00C56ACA" w:rsidRDefault="00E534BC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Assist the PM to organize the activities in order to meet agreed plan deadlines/goals.</w:t>
      </w:r>
    </w:p>
    <w:p w:rsidR="00C56ACA" w:rsidRDefault="00E534B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Coordinate with project team/stores for material reconciliation/project closeout by tracking/verifying work completion reports.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0" w:after="2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Personal Details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Date of Birth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 xml:space="preserve">         Jan 14th 1985        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Father Name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  </w:t>
      </w:r>
      <w:proofErr w:type="spellStart"/>
      <w:r>
        <w:rPr>
          <w:rFonts w:ascii="Cambria" w:eastAsia="Cambria" w:hAnsi="Cambria" w:cs="Cambria"/>
          <w:sz w:val="24"/>
          <w:szCs w:val="24"/>
        </w:rPr>
        <w:t>Shri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Shatrughana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Prasad “Vijay”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Current Address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 xml:space="preserve">         Bur Dubai, Al Rolla Street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Sex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  Male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Marital Status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 xml:space="preserve">         Married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Nationality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     </w:t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  Indian</w:t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Languages Known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</w:t>
      </w:r>
      <w:r>
        <w:rPr>
          <w:rFonts w:ascii="Cambria" w:eastAsia="Cambria" w:hAnsi="Cambria" w:cs="Cambria"/>
          <w:sz w:val="24"/>
          <w:szCs w:val="24"/>
        </w:rPr>
        <w:t xml:space="preserve">  English, </w:t>
      </w:r>
      <w:proofErr w:type="spellStart"/>
      <w:r>
        <w:rPr>
          <w:rFonts w:ascii="Cambria" w:eastAsia="Cambria" w:hAnsi="Cambria" w:cs="Cambria"/>
          <w:sz w:val="24"/>
          <w:szCs w:val="24"/>
        </w:rPr>
        <w:t>Hindi</w:t>
      </w:r>
      <w:proofErr w:type="gramStart"/>
      <w:r>
        <w:rPr>
          <w:rFonts w:ascii="Cambria" w:eastAsia="Cambria" w:hAnsi="Cambria" w:cs="Cambria"/>
          <w:sz w:val="24"/>
          <w:szCs w:val="24"/>
        </w:rPr>
        <w:t>,Nepali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&amp; Arabic.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Hobbies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 xml:space="preserve">         Cricket, Traveling &amp; Music.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</w:t>
      </w:r>
      <w:proofErr w:type="gramStart"/>
      <w:r>
        <w:rPr>
          <w:rFonts w:ascii="Cambria" w:eastAsia="Cambria" w:hAnsi="Cambria" w:cs="Cambria"/>
          <w:sz w:val="24"/>
          <w:szCs w:val="24"/>
        </w:rPr>
        <w:t>Passport No.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  R2311239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Date of Issue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  06-March-2017 (KUWAIT)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Date of Expire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 xml:space="preserve">         0</w:t>
      </w:r>
      <w:r>
        <w:rPr>
          <w:rFonts w:ascii="Cambria" w:eastAsia="Cambria" w:hAnsi="Cambria" w:cs="Cambria"/>
          <w:sz w:val="24"/>
          <w:szCs w:val="24"/>
        </w:rPr>
        <w:t>5-March-2027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Visa Status         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:          </w:t>
      </w:r>
      <w:r>
        <w:rPr>
          <w:rFonts w:ascii="Cambria" w:eastAsia="Cambria" w:hAnsi="Cambria" w:cs="Cambria"/>
          <w:sz w:val="24"/>
          <w:szCs w:val="24"/>
        </w:rPr>
        <w:t>Visit Visa</w:t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Visit Visa Expiry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  03-01-2022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License         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         </w:t>
      </w:r>
      <w:r>
        <w:rPr>
          <w:rFonts w:ascii="Cambria" w:eastAsia="Cambria" w:hAnsi="Cambria" w:cs="Cambria"/>
          <w:b/>
          <w:sz w:val="24"/>
          <w:szCs w:val="24"/>
        </w:rPr>
        <w:t>Kuwaiti Light License Valid on 31st August 2024.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b/>
          <w:sz w:val="24"/>
          <w:szCs w:val="24"/>
        </w:rPr>
        <w:t>Date:-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b/>
          <w:sz w:val="24"/>
          <w:szCs w:val="24"/>
        </w:rPr>
        <w:t>Place:-</w:t>
      </w:r>
    </w:p>
    <w:p w:rsidR="00C56ACA" w:rsidRDefault="00C56ACA">
      <w:pPr>
        <w:pStyle w:val="normal0"/>
        <w:rPr>
          <w:rFonts w:ascii="Cambria" w:eastAsia="Cambria" w:hAnsi="Cambria" w:cs="Cambria"/>
          <w:b/>
          <w:sz w:val="24"/>
          <w:szCs w:val="24"/>
        </w:rPr>
      </w:pPr>
    </w:p>
    <w:p w:rsidR="00C56ACA" w:rsidRDefault="00E534BC">
      <w:pPr>
        <w:pStyle w:val="normal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C56ACA">
      <w:pPr>
        <w:pStyle w:val="normal0"/>
        <w:ind w:left="720" w:firstLine="720"/>
        <w:rPr>
          <w:rFonts w:ascii="Cambria" w:eastAsia="Cambria" w:hAnsi="Cambria" w:cs="Cambria"/>
          <w:sz w:val="24"/>
          <w:szCs w:val="24"/>
        </w:rPr>
      </w:pPr>
    </w:p>
    <w:p w:rsidR="00C56ACA" w:rsidRDefault="00E534BC">
      <w:pPr>
        <w:pStyle w:val="normal0"/>
        <w:ind w:left="720" w:firstLine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Cambria" w:eastAsia="Cambria" w:hAnsi="Cambria" w:cs="Cambria"/>
          <w:b/>
          <w:sz w:val="24"/>
          <w:szCs w:val="24"/>
        </w:rPr>
        <w:t>(DEEPAK KUMAR)</w:t>
      </w: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p w:rsidR="00C56ACA" w:rsidRDefault="00C56ACA">
      <w:pPr>
        <w:pStyle w:val="normal0"/>
        <w:rPr>
          <w:rFonts w:ascii="Cambria" w:eastAsia="Cambria" w:hAnsi="Cambria" w:cs="Cambria"/>
          <w:sz w:val="24"/>
          <w:szCs w:val="24"/>
        </w:rPr>
      </w:pPr>
    </w:p>
    <w:sectPr w:rsidR="00C56ACA" w:rsidSect="00C56ACA">
      <w:pgSz w:w="12240" w:h="15840"/>
      <w:pgMar w:top="1440" w:right="810" w:bottom="1440" w:left="99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097"/>
    <w:multiLevelType w:val="multilevel"/>
    <w:tmpl w:val="D1702B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8E6504"/>
    <w:multiLevelType w:val="multilevel"/>
    <w:tmpl w:val="29D08E1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73751"/>
    <w:multiLevelType w:val="multilevel"/>
    <w:tmpl w:val="D9E855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9831EF"/>
    <w:multiLevelType w:val="multilevel"/>
    <w:tmpl w:val="B3BE10C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AAA1B0A"/>
    <w:multiLevelType w:val="multilevel"/>
    <w:tmpl w:val="FCBC44E4"/>
    <w:lvl w:ilvl="0">
      <w:start w:val="1"/>
      <w:numFmt w:val="bullet"/>
      <w:lvlText w:val="⮚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B9428B5"/>
    <w:multiLevelType w:val="multilevel"/>
    <w:tmpl w:val="D9D4444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404655C"/>
    <w:multiLevelType w:val="multilevel"/>
    <w:tmpl w:val="8E9A15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6A13514"/>
    <w:multiLevelType w:val="multilevel"/>
    <w:tmpl w:val="223E30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1AA743E"/>
    <w:multiLevelType w:val="multilevel"/>
    <w:tmpl w:val="801E73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B5C7DCA"/>
    <w:multiLevelType w:val="multilevel"/>
    <w:tmpl w:val="1AB0195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106B70"/>
    <w:multiLevelType w:val="multilevel"/>
    <w:tmpl w:val="0030A0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CA6F7E"/>
    <w:multiLevelType w:val="multilevel"/>
    <w:tmpl w:val="E2C8C6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C5A442E"/>
    <w:multiLevelType w:val="multilevel"/>
    <w:tmpl w:val="D75E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17045"/>
    <w:multiLevelType w:val="multilevel"/>
    <w:tmpl w:val="8E8AD7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97169F0"/>
    <w:multiLevelType w:val="multilevel"/>
    <w:tmpl w:val="D3BA445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9EC48FA"/>
    <w:multiLevelType w:val="multilevel"/>
    <w:tmpl w:val="17626C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70826CD6"/>
    <w:multiLevelType w:val="multilevel"/>
    <w:tmpl w:val="23A82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16"/>
  </w:num>
  <w:num w:numId="14">
    <w:abstractNumId w:val="1"/>
  </w:num>
  <w:num w:numId="15">
    <w:abstractNumId w:val="3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6ACA"/>
    <w:rsid w:val="00C56ACA"/>
    <w:rsid w:val="00CC3D51"/>
    <w:rsid w:val="00E5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0"/>
    <w:next w:val="normal0"/>
    <w:rsid w:val="00C56ACA"/>
    <w:pPr>
      <w:keepNext/>
      <w:outlineLvl w:val="0"/>
    </w:pPr>
    <w:rPr>
      <w:rFonts w:ascii="Arial" w:eastAsia="Arial" w:hAnsi="Arial" w:cs="Arial"/>
      <w:b/>
      <w:sz w:val="18"/>
      <w:szCs w:val="18"/>
    </w:rPr>
  </w:style>
  <w:style w:type="paragraph" w:styleId="Heading2">
    <w:name w:val="heading 2"/>
    <w:basedOn w:val="normal0"/>
    <w:next w:val="normal0"/>
    <w:rsid w:val="00C56A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56A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56A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56A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56ACA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56ACA"/>
  </w:style>
  <w:style w:type="paragraph" w:styleId="Title">
    <w:name w:val="Title"/>
    <w:basedOn w:val="normal0"/>
    <w:next w:val="normal0"/>
    <w:rsid w:val="00C56AC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56ACA"/>
    <w:pPr>
      <w:shd w:val="clear" w:color="auto" w:fill="C0C0C0"/>
    </w:pPr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D5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5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aks_it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2022-02-11T09:45:00Z</dcterms:created>
  <dcterms:modified xsi:type="dcterms:W3CDTF">2022-02-11T09:45:00Z</dcterms:modified>
</cp:coreProperties>
</file>